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A21D0" w14:textId="1CDA6B76" w:rsidR="00917B74" w:rsidRDefault="00000000" w:rsidP="007216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/>
          <w:b/>
        </w:rPr>
      </w:pPr>
      <w:r>
        <w:pict w14:anchorId="3CB9B7E7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0;margin-top:0;width:50pt;height:50pt;z-index:251720192;visibility:hidden">
            <o:lock v:ext="edit" selection="t"/>
          </v:shape>
        </w:pict>
      </w:r>
      <w:r>
        <w:rPr>
          <w:rFonts w:ascii="Times New Roman" w:hAnsi="Times New Roman"/>
          <w:b/>
        </w:rPr>
        <w:t xml:space="preserve">                               KẾ  HOẠCH GIÁO DỤC CHỦ ĐỀ: </w:t>
      </w:r>
    </w:p>
    <w:p w14:paraId="3FA01B81" w14:textId="77777777" w:rsidR="00917B74" w:rsidRDefault="00000000">
      <w:pPr>
        <w:tabs>
          <w:tab w:val="left" w:pos="2160"/>
          <w:tab w:val="left" w:pos="2412"/>
        </w:tabs>
        <w:ind w:left="360" w:right="37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TRƯỜNG MẦM NON </w:t>
      </w:r>
    </w:p>
    <w:p w14:paraId="7C4BEFC3" w14:textId="77777777" w:rsidR="00917B74" w:rsidRDefault="0000000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Thời gian thực hiện 3 tuần ( Từ ngày 16 /9 đến ngày 04/ 10/ 2024)</w:t>
      </w:r>
    </w:p>
    <w:p w14:paraId="083A0C1F" w14:textId="77777777" w:rsidR="00917B74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>- Nhánh 1: Bé vui đón tết trung thu : 1 tuần  ( Từ ngày 16/9-  20/9/2024)                    - Nhánh 2: Lớp mẫu giáo của bé 1 tuần( Từ ngày 23/9 - 27/9/2024)</w:t>
      </w:r>
    </w:p>
    <w:p w14:paraId="35EFB38A" w14:textId="77777777" w:rsidR="00917B74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>- Nhánh 3: Các hoạt động trong trường mầm non ( Từ ngày 30/9 - 04/10/2024)</w:t>
      </w:r>
    </w:p>
    <w:tbl>
      <w:tblPr>
        <w:tblStyle w:val="a"/>
        <w:tblW w:w="10185" w:type="dxa"/>
        <w:tblInd w:w="-3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05"/>
        <w:gridCol w:w="375"/>
        <w:gridCol w:w="135"/>
        <w:gridCol w:w="2310"/>
        <w:gridCol w:w="105"/>
        <w:gridCol w:w="240"/>
        <w:gridCol w:w="105"/>
        <w:gridCol w:w="330"/>
        <w:gridCol w:w="3870"/>
      </w:tblGrid>
      <w:tr w:rsidR="00917B74" w14:paraId="5ED17218" w14:textId="77777777">
        <w:tc>
          <w:tcPr>
            <w:tcW w:w="3090" w:type="dxa"/>
            <w:gridSpan w:val="3"/>
          </w:tcPr>
          <w:p w14:paraId="47C78A67" w14:textId="77777777" w:rsidR="00917B74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Mục tiêu     </w:t>
            </w:r>
          </w:p>
        </w:tc>
        <w:tc>
          <w:tcPr>
            <w:tcW w:w="3225" w:type="dxa"/>
            <w:gridSpan w:val="6"/>
          </w:tcPr>
          <w:p w14:paraId="4D156004" w14:textId="77777777" w:rsidR="00917B74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Nội dung</w:t>
            </w:r>
          </w:p>
        </w:tc>
        <w:tc>
          <w:tcPr>
            <w:tcW w:w="3870" w:type="dxa"/>
          </w:tcPr>
          <w:p w14:paraId="4811680C" w14:textId="77777777" w:rsidR="00917B74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Hoạt động</w:t>
            </w:r>
          </w:p>
        </w:tc>
      </w:tr>
      <w:tr w:rsidR="00917B74" w14:paraId="31E58524" w14:textId="77777777">
        <w:trPr>
          <w:trHeight w:val="331"/>
        </w:trPr>
        <w:tc>
          <w:tcPr>
            <w:tcW w:w="10185" w:type="dxa"/>
            <w:gridSpan w:val="10"/>
          </w:tcPr>
          <w:p w14:paraId="2412E57A" w14:textId="77777777" w:rsidR="00917B74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1 .LĨNH VỰC PHÁT TRIỂN THỂ CHẤT:</w:t>
            </w:r>
          </w:p>
          <w:p w14:paraId="03FA3C3C" w14:textId="77777777" w:rsidR="00917B74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a.  Giáo dục dinh dưỡng và sức khỏe</w:t>
            </w:r>
          </w:p>
        </w:tc>
      </w:tr>
      <w:tr w:rsidR="00917B74" w14:paraId="71342842" w14:textId="77777777">
        <w:trPr>
          <w:trHeight w:val="3821"/>
        </w:trPr>
        <w:tc>
          <w:tcPr>
            <w:tcW w:w="3090" w:type="dxa"/>
            <w:gridSpan w:val="3"/>
          </w:tcPr>
          <w:p w14:paraId="4D318A86" w14:textId="77777777" w:rsidR="00917B74" w:rsidRDefault="00000000">
            <w:pPr>
              <w:tabs>
                <w:tab w:val="left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MT 5. Trẻ thực hiện được một số việc đơn giản:</w:t>
            </w:r>
          </w:p>
          <w:p w14:paraId="009C055C" w14:textId="77777777" w:rsidR="00917B74" w:rsidRDefault="00000000">
            <w:pPr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Tự rửa tay bằng xà phòng. Tự lau mặt, đánh răng.</w:t>
            </w:r>
          </w:p>
          <w:p w14:paraId="7C864341" w14:textId="77777777" w:rsidR="00917B74" w:rsidRDefault="00000000">
            <w:pPr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Tự thay quần, áo khi bị ướt, bẩn và để vào nơi quy định. </w:t>
            </w:r>
          </w:p>
          <w:p w14:paraId="45CF1498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 Đi vệ sinh đúng nơi qui định, biết đi xong dội/giật nước cho sạch.</w:t>
            </w:r>
          </w:p>
        </w:tc>
        <w:tc>
          <w:tcPr>
            <w:tcW w:w="2790" w:type="dxa"/>
            <w:gridSpan w:val="4"/>
          </w:tcPr>
          <w:p w14:paraId="3455D387" w14:textId="77777777" w:rsidR="00917B74" w:rsidRDefault="00000000">
            <w:pPr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Tập luyện kĩ năng: đánh răng, lau mặt, rửa tay bằng xà phòng.</w:t>
            </w:r>
          </w:p>
          <w:p w14:paraId="5BA0A062" w14:textId="77777777" w:rsidR="00917B74" w:rsidRDefault="00000000">
            <w:pPr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Tự thay quần, áo khi bị ướt, bẩn và để vào nơi quy định.</w:t>
            </w:r>
          </w:p>
          <w:p w14:paraId="3C35AE3D" w14:textId="77777777" w:rsidR="00917B74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 Đi vệ sinh đúng nơi quy định, sử dụng đồ dùng vệ sinh đúng cách.</w:t>
            </w:r>
          </w:p>
        </w:tc>
        <w:tc>
          <w:tcPr>
            <w:tcW w:w="4305" w:type="dxa"/>
            <w:gridSpan w:val="3"/>
          </w:tcPr>
          <w:p w14:paraId="726A1D71" w14:textId="77777777" w:rsidR="00917B74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Hoạt động vệ sinh :</w:t>
            </w:r>
          </w:p>
          <w:p w14:paraId="6BF87C99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Trẻ có một số hành vi tốt trong vệ sinh : Như biết đánh răng, rửa tay bằng xà phòng sạch sẽ, lau mặt đúng thao tác.</w:t>
            </w:r>
          </w:p>
          <w:p w14:paraId="36D0DFDC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+Trẻ biết các quy định của lớp.</w:t>
            </w:r>
          </w:p>
          <w:p w14:paraId="0628D284" w14:textId="77777777" w:rsidR="00917B74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Hoạt động tự phục vụ :</w:t>
            </w:r>
          </w:p>
          <w:p w14:paraId="6720D264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Trẻ biết một số hành vi tự phục vụ như: Tự thay quần, áo khi bị ướt, Đi vệ sinh đúng nơi quy định, sử dụng đồ dùng vệ sinh đúng cách.</w:t>
            </w:r>
          </w:p>
        </w:tc>
      </w:tr>
      <w:tr w:rsidR="00917B74" w14:paraId="223534A1" w14:textId="77777777">
        <w:trPr>
          <w:trHeight w:val="150"/>
        </w:trPr>
        <w:tc>
          <w:tcPr>
            <w:tcW w:w="3090" w:type="dxa"/>
            <w:gridSpan w:val="3"/>
          </w:tcPr>
          <w:p w14:paraId="78F95553" w14:textId="77777777" w:rsidR="00917B74" w:rsidRDefault="00000000">
            <w:pPr>
              <w:tabs>
                <w:tab w:val="left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MT 6. Trẻ có một số hành vi  và thói quen tốt trong vệ sinh, phòng bệnh:</w:t>
            </w:r>
          </w:p>
          <w:p w14:paraId="104B39FB" w14:textId="77777777" w:rsidR="00917B74" w:rsidRDefault="000000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 Vệ sinh răng miệng: sau khi ăn hoặc trước khi đi ngủ, sáng ngủ dậy. </w:t>
            </w:r>
          </w:p>
          <w:p w14:paraId="30FC0A28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Ra nắng đội mũ; đi tất, mặc áo ấm khi trời lạnh.</w:t>
            </w:r>
          </w:p>
          <w:p w14:paraId="501E6E4E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Nói với người lớn khi bị đau, chảy máu hoặc  sốt....</w:t>
            </w:r>
          </w:p>
          <w:p w14:paraId="3A7A9501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Che miệng khi ho, hắt hơi.</w:t>
            </w:r>
          </w:p>
          <w:p w14:paraId="0BB32C12" w14:textId="77777777" w:rsidR="00917B74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 Đi vệ sinh đúng nơi quy định. </w:t>
            </w:r>
          </w:p>
          <w:p w14:paraId="73AE66CF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Bỏ rác đúng nơi </w:t>
            </w:r>
            <w:r>
              <w:t>quy</w:t>
            </w:r>
            <w:r>
              <w:rPr>
                <w:rFonts w:ascii="Times New Roman" w:hAnsi="Times New Roman"/>
              </w:rPr>
              <w:t xml:space="preserve"> định; không nhổ bậy ra lớp  </w:t>
            </w:r>
          </w:p>
        </w:tc>
        <w:tc>
          <w:tcPr>
            <w:tcW w:w="2790" w:type="dxa"/>
            <w:gridSpan w:val="4"/>
          </w:tcPr>
          <w:p w14:paraId="04AAFCDA" w14:textId="77777777" w:rsidR="00917B74" w:rsidRDefault="00000000">
            <w:pPr>
              <w:tabs>
                <w:tab w:val="left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Tập luyện một số thói quen tốt trong vệ sinh:</w:t>
            </w:r>
          </w:p>
          <w:p w14:paraId="2EB2EF2B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 Lợi ích của việc giữ gìn vệ sinh thân thể, vệ sinh môi trường đối với sức </w:t>
            </w:r>
            <w:r>
              <w:t>khỏe</w:t>
            </w:r>
            <w:r>
              <w:rPr>
                <w:rFonts w:ascii="Times New Roman" w:hAnsi="Times New Roman"/>
              </w:rPr>
              <w:t xml:space="preserve"> con người.</w:t>
            </w:r>
          </w:p>
        </w:tc>
        <w:tc>
          <w:tcPr>
            <w:tcW w:w="4305" w:type="dxa"/>
            <w:gridSpan w:val="3"/>
          </w:tcPr>
          <w:p w14:paraId="218E1266" w14:textId="77777777" w:rsidR="00917B74" w:rsidRDefault="00000000">
            <w:pPr>
              <w:tabs>
                <w:tab w:val="left" w:pos="195"/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 Hoạt động vệ sinh</w:t>
            </w:r>
          </w:p>
          <w:p w14:paraId="62649B5C" w14:textId="77777777" w:rsidR="00917B74" w:rsidRDefault="00000000">
            <w:pPr>
              <w:tabs>
                <w:tab w:val="left" w:pos="195"/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Hoạt động mọi lúc mọi nơi  </w:t>
            </w:r>
          </w:p>
          <w:p w14:paraId="48A8FD20" w14:textId="77777777" w:rsidR="00917B74" w:rsidRDefault="00000000">
            <w:pPr>
              <w:tabs>
                <w:tab w:val="left" w:pos="195"/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Hoạt động lao động vệ sinh</w:t>
            </w:r>
          </w:p>
          <w:p w14:paraId="16039343" w14:textId="77777777" w:rsidR="00917B74" w:rsidRDefault="00917B74">
            <w:pPr>
              <w:rPr>
                <w:rFonts w:ascii="Times New Roman" w:hAnsi="Times New Roman"/>
              </w:rPr>
            </w:pPr>
          </w:p>
        </w:tc>
      </w:tr>
      <w:tr w:rsidR="00917B74" w14:paraId="20E73850" w14:textId="77777777">
        <w:trPr>
          <w:trHeight w:val="1591"/>
        </w:trPr>
        <w:tc>
          <w:tcPr>
            <w:tcW w:w="3090" w:type="dxa"/>
            <w:gridSpan w:val="3"/>
          </w:tcPr>
          <w:p w14:paraId="6E30BC4F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 xml:space="preserve">MT 7, Trẻ sử dụng đồ dùng phục vụ ăn uống thành thạo.                            </w:t>
            </w:r>
          </w:p>
          <w:p w14:paraId="5EB508E6" w14:textId="77777777" w:rsidR="00917B74" w:rsidRDefault="00917B74">
            <w:pPr>
              <w:rPr>
                <w:rFonts w:ascii="Times New Roman" w:hAnsi="Times New Roman"/>
              </w:rPr>
            </w:pPr>
          </w:p>
          <w:p w14:paraId="62235677" w14:textId="77777777" w:rsidR="00917B74" w:rsidRDefault="00917B74">
            <w:pPr>
              <w:rPr>
                <w:rFonts w:ascii="Times New Roman" w:hAnsi="Times New Roman"/>
              </w:rPr>
            </w:pPr>
          </w:p>
        </w:tc>
        <w:tc>
          <w:tcPr>
            <w:tcW w:w="2790" w:type="dxa"/>
            <w:gridSpan w:val="4"/>
          </w:tcPr>
          <w:p w14:paraId="00B8F730" w14:textId="77777777" w:rsidR="00917B74" w:rsidRDefault="00000000">
            <w:p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Sử dụng đồ dùng phục vụ ăn uống bát thìa, dĩa, cốc... đúng cách, thành thạo.</w:t>
            </w:r>
          </w:p>
          <w:p w14:paraId="52EFABC0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Tự xúc cơm ăn gọn gàng không làm đổ cơm, thức ăn ra ngoài.</w:t>
            </w:r>
          </w:p>
        </w:tc>
        <w:tc>
          <w:tcPr>
            <w:tcW w:w="4305" w:type="dxa"/>
            <w:gridSpan w:val="3"/>
          </w:tcPr>
          <w:p w14:paraId="4F9CD13F" w14:textId="77777777" w:rsidR="00917B74" w:rsidRDefault="00000000">
            <w:pPr>
              <w:tabs>
                <w:tab w:val="left" w:pos="195"/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Hoạt động ăn</w:t>
            </w:r>
          </w:p>
          <w:p w14:paraId="4E1443CA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+ Trẻ có một số hành vi tốt trong ăn uống : Như tự xúc cơm ăn gọn gàng, biết cầm thìa, bát đúng cách.</w:t>
            </w:r>
          </w:p>
          <w:p w14:paraId="7A79776B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Hoạt động góc</w:t>
            </w:r>
            <w:r>
              <w:rPr>
                <w:rFonts w:ascii="Times New Roman" w:hAnsi="Times New Roman"/>
              </w:rPr>
              <w:t>: Chơi nấu ăn.</w:t>
            </w:r>
          </w:p>
        </w:tc>
      </w:tr>
      <w:tr w:rsidR="00917B74" w14:paraId="33BFDF44" w14:textId="77777777">
        <w:trPr>
          <w:trHeight w:val="3528"/>
        </w:trPr>
        <w:tc>
          <w:tcPr>
            <w:tcW w:w="3090" w:type="dxa"/>
            <w:gridSpan w:val="3"/>
          </w:tcPr>
          <w:p w14:paraId="61681307" w14:textId="77777777" w:rsidR="00917B74" w:rsidRDefault="00000000">
            <w:pPr>
              <w:tabs>
                <w:tab w:val="left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MT 8. Trẻ có một số hành vi và thói quen tốt trong ăn uống:</w:t>
            </w:r>
          </w:p>
          <w:p w14:paraId="70AED5B2" w14:textId="77777777" w:rsidR="00917B74" w:rsidRDefault="00000000">
            <w:pPr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Mời cô, mời bạn khi ăn và ăn từ tốn. </w:t>
            </w:r>
          </w:p>
          <w:p w14:paraId="7E490BEA" w14:textId="77777777" w:rsidR="00917B74" w:rsidRDefault="00000000">
            <w:pPr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đùa nghịch, không làm đổ vãi thức ăn.</w:t>
            </w:r>
          </w:p>
          <w:p w14:paraId="535B12C2" w14:textId="77777777" w:rsidR="00917B74" w:rsidRDefault="00000000">
            <w:pPr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Ăn nhiều loại thức ăn khác nhau.</w:t>
            </w:r>
          </w:p>
          <w:p w14:paraId="67EB74F7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Không uống nước lã, ăn quà vặt ngoài đường.</w:t>
            </w:r>
          </w:p>
        </w:tc>
        <w:tc>
          <w:tcPr>
            <w:tcW w:w="2790" w:type="dxa"/>
            <w:gridSpan w:val="4"/>
          </w:tcPr>
          <w:p w14:paraId="4EF3156D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 Mời cô, mời bạn khi ăn và ăn từ tốn. </w:t>
            </w:r>
          </w:p>
          <w:p w14:paraId="5E89CD70" w14:textId="77777777" w:rsidR="00917B74" w:rsidRDefault="00000000">
            <w:pPr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đùa nghịch, không làm đổ vãi thức ăn.</w:t>
            </w:r>
          </w:p>
          <w:p w14:paraId="679B2F88" w14:textId="77777777" w:rsidR="00917B74" w:rsidRDefault="00000000">
            <w:pPr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Ăn nhiều loại thức ăn khác nhau.</w:t>
            </w:r>
          </w:p>
          <w:p w14:paraId="477B592F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Không uống nước lã, ăn quà vặt ngoài đường.</w:t>
            </w:r>
          </w:p>
          <w:p w14:paraId="621945AD" w14:textId="77777777" w:rsidR="00917B74" w:rsidRDefault="00917B74">
            <w:pPr>
              <w:ind w:hanging="360"/>
              <w:rPr>
                <w:rFonts w:ascii="Times New Roman" w:hAnsi="Times New Roman"/>
              </w:rPr>
            </w:pPr>
          </w:p>
          <w:p w14:paraId="7E92E35F" w14:textId="77777777" w:rsidR="00917B74" w:rsidRDefault="00000000">
            <w:pPr>
              <w:ind w:hanging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 </w:t>
            </w:r>
          </w:p>
          <w:p w14:paraId="6429B86F" w14:textId="77777777" w:rsidR="00917B74" w:rsidRDefault="00000000">
            <w:pPr>
              <w:ind w:left="-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4305" w:type="dxa"/>
            <w:gridSpan w:val="3"/>
          </w:tcPr>
          <w:p w14:paraId="2F955D28" w14:textId="77777777" w:rsidR="00917B74" w:rsidRDefault="00000000">
            <w:pPr>
              <w:tabs>
                <w:tab w:val="left" w:pos="195"/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Hoạt động ăn</w:t>
            </w:r>
          </w:p>
          <w:p w14:paraId="1023916A" w14:textId="77777777" w:rsidR="00917B74" w:rsidRDefault="00000000">
            <w:pPr>
              <w:tabs>
                <w:tab w:val="left" w:pos="195"/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+GD trẻ mời cô mời bạn khi ăn, không đùa nghịch làm rơi vãi thức ăn, biết che miệng khi ho, hắt hơi, ngáp.</w:t>
            </w:r>
          </w:p>
          <w:p w14:paraId="3F8E46BB" w14:textId="77777777" w:rsidR="00917B74" w:rsidRDefault="00000000">
            <w:pPr>
              <w:tabs>
                <w:tab w:val="left" w:pos="195"/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- Mọi lúc mọi nơi</w:t>
            </w:r>
            <w:r>
              <w:rPr>
                <w:rFonts w:ascii="Times New Roman" w:hAnsi="Times New Roman"/>
              </w:rPr>
              <w:t>: +GD trẻ không ăn quà vặt, uống nước lã…</w:t>
            </w:r>
          </w:p>
          <w:p w14:paraId="503C48C0" w14:textId="77777777" w:rsidR="00917B74" w:rsidRDefault="00917B74">
            <w:pPr>
              <w:tabs>
                <w:tab w:val="left" w:pos="2840"/>
              </w:tabs>
              <w:rPr>
                <w:rFonts w:ascii="Times New Roman" w:hAnsi="Times New Roman"/>
              </w:rPr>
            </w:pPr>
          </w:p>
        </w:tc>
      </w:tr>
      <w:tr w:rsidR="00917B74" w14:paraId="095672E3" w14:textId="77777777">
        <w:trPr>
          <w:trHeight w:val="353"/>
        </w:trPr>
        <w:tc>
          <w:tcPr>
            <w:tcW w:w="10185" w:type="dxa"/>
            <w:gridSpan w:val="10"/>
          </w:tcPr>
          <w:p w14:paraId="62E514A9" w14:textId="77777777" w:rsidR="00917B74" w:rsidRDefault="00000000">
            <w:pPr>
              <w:tabs>
                <w:tab w:val="left" w:pos="284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b. Phát triển vận động. </w:t>
            </w:r>
          </w:p>
        </w:tc>
      </w:tr>
      <w:tr w:rsidR="00917B74" w14:paraId="5E53F90B" w14:textId="77777777">
        <w:trPr>
          <w:trHeight w:val="2280"/>
        </w:trPr>
        <w:tc>
          <w:tcPr>
            <w:tcW w:w="3225" w:type="dxa"/>
            <w:gridSpan w:val="4"/>
          </w:tcPr>
          <w:p w14:paraId="5482199F" w14:textId="77777777" w:rsidR="00917B74" w:rsidRDefault="00000000">
            <w:pPr>
              <w:tabs>
                <w:tab w:val="left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MT 14. Trẻ thực hiện đúng, thuần thục các động tác của bài  thể dục theo hiệu lệnh hoặc theo nhịp bản nhạc/ bài hát. Bắt đầu và kết thúc động tác đúng nhịp ở chủ điểm trường mầm non.</w:t>
            </w:r>
          </w:p>
        </w:tc>
        <w:tc>
          <w:tcPr>
            <w:tcW w:w="2760" w:type="dxa"/>
            <w:gridSpan w:val="4"/>
          </w:tcPr>
          <w:p w14:paraId="1E1DDA95" w14:textId="77777777" w:rsidR="00917B74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Trẻ thực hiện tốt các động tác thể dục như:</w:t>
            </w:r>
          </w:p>
          <w:p w14:paraId="7A57363B" w14:textId="77777777" w:rsidR="00917B74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Hô hấp: 3,2,6</w:t>
            </w:r>
          </w:p>
          <w:p w14:paraId="7EC866CC" w14:textId="77777777" w:rsidR="00917B74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Tay: 2,3, 4,</w:t>
            </w:r>
          </w:p>
          <w:p w14:paraId="691C9991" w14:textId="77777777" w:rsidR="00917B74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Chân 1, 2, 3</w:t>
            </w:r>
          </w:p>
          <w:p w14:paraId="093C3A74" w14:textId="77777777" w:rsidR="00917B74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Bụng: 1,2 3.</w:t>
            </w:r>
          </w:p>
          <w:p w14:paraId="669B2165" w14:textId="77777777" w:rsidR="00917B74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Bật: 1 2. </w:t>
            </w:r>
          </w:p>
        </w:tc>
        <w:tc>
          <w:tcPr>
            <w:tcW w:w="4200" w:type="dxa"/>
            <w:gridSpan w:val="2"/>
          </w:tcPr>
          <w:p w14:paraId="685D14CD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</w:rPr>
              <w:t>Thể dục sáng: Trẻ tập các động tác thể dục kết hợp bài hát: Trường chúng cháu là trường mầm non.</w:t>
            </w:r>
          </w:p>
          <w:p w14:paraId="55F3F901" w14:textId="77777777" w:rsidR="00917B74" w:rsidRDefault="00917B74">
            <w:pPr>
              <w:tabs>
                <w:tab w:val="left" w:pos="2840"/>
              </w:tabs>
              <w:rPr>
                <w:rFonts w:ascii="Times New Roman" w:hAnsi="Times New Roman"/>
              </w:rPr>
            </w:pPr>
          </w:p>
          <w:p w14:paraId="0BA470DC" w14:textId="77777777" w:rsidR="00917B74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 Mọi lúc mọi nơi</w:t>
            </w:r>
          </w:p>
          <w:p w14:paraId="3E8A6510" w14:textId="77777777" w:rsidR="00917B74" w:rsidRDefault="00917B74">
            <w:pPr>
              <w:tabs>
                <w:tab w:val="left" w:pos="195"/>
                <w:tab w:val="left" w:pos="2840"/>
              </w:tabs>
              <w:rPr>
                <w:rFonts w:ascii="Times New Roman" w:hAnsi="Times New Roman"/>
              </w:rPr>
            </w:pPr>
          </w:p>
        </w:tc>
      </w:tr>
      <w:tr w:rsidR="00917B74" w14:paraId="51C1F744" w14:textId="77777777">
        <w:trPr>
          <w:trHeight w:val="349"/>
        </w:trPr>
        <w:tc>
          <w:tcPr>
            <w:tcW w:w="3225" w:type="dxa"/>
            <w:gridSpan w:val="4"/>
          </w:tcPr>
          <w:p w14:paraId="5685F9DB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MT 15. Trẻ giữ được thăng bằng cơ thể khi thực hiện vận động: Đi, đứng, chạy..</w:t>
            </w:r>
          </w:p>
          <w:p w14:paraId="6CCF1EBF" w14:textId="77777777" w:rsidR="00917B74" w:rsidRDefault="00917B74">
            <w:pPr>
              <w:tabs>
                <w:tab w:val="left" w:pos="2840"/>
              </w:tabs>
              <w:rPr>
                <w:rFonts w:ascii="Times New Roman" w:hAnsi="Times New Roman"/>
              </w:rPr>
            </w:pPr>
          </w:p>
          <w:p w14:paraId="60DB7D92" w14:textId="77777777" w:rsidR="00917B74" w:rsidRDefault="00917B74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2760" w:type="dxa"/>
            <w:gridSpan w:val="4"/>
          </w:tcPr>
          <w:p w14:paraId="5F6D315D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- Giữ thăng bằng cơ thể  và </w:t>
            </w:r>
            <w:r>
              <w:rPr>
                <w:rFonts w:ascii="Times New Roman" w:hAnsi="Times New Roman"/>
              </w:rPr>
              <w:t xml:space="preserve">kiểm soát được vận động: </w:t>
            </w:r>
          </w:p>
          <w:p w14:paraId="7B0BA921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Đi bằng mép ngoài bàn chân</w:t>
            </w:r>
          </w:p>
          <w:p w14:paraId="096449DB" w14:textId="77777777" w:rsidR="00917B74" w:rsidRDefault="00000000">
            <w:p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Đi trên ván kê dốc</w:t>
            </w:r>
          </w:p>
        </w:tc>
        <w:tc>
          <w:tcPr>
            <w:tcW w:w="4200" w:type="dxa"/>
            <w:gridSpan w:val="2"/>
          </w:tcPr>
          <w:p w14:paraId="67721B91" w14:textId="77777777" w:rsidR="00917B74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- Hoạt động học: </w:t>
            </w:r>
          </w:p>
          <w:p w14:paraId="1F986EAE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Đi bằng mép ngoài bàn chân.</w:t>
            </w:r>
          </w:p>
          <w:p w14:paraId="35DADD5B" w14:textId="77777777" w:rsidR="00917B74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 Đi trên ván kê dốc</w:t>
            </w:r>
          </w:p>
          <w:p w14:paraId="286AC53A" w14:textId="77777777" w:rsidR="00917B74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+ Trò </w:t>
            </w:r>
            <w:r>
              <w:rPr>
                <w:b/>
              </w:rPr>
              <w:t>chơi</w:t>
            </w:r>
            <w:r>
              <w:rPr>
                <w:rFonts w:ascii="Times New Roman" w:hAnsi="Times New Roman"/>
                <w:b/>
              </w:rPr>
              <w:t xml:space="preserve"> vận động</w:t>
            </w:r>
          </w:p>
          <w:p w14:paraId="231CFB64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Nhảy tiếp sức</w:t>
            </w:r>
          </w:p>
          <w:p w14:paraId="29E50372" w14:textId="77777777" w:rsidR="00917B74" w:rsidRDefault="00000000">
            <w:pPr>
              <w:tabs>
                <w:tab w:val="left" w:pos="195"/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 Ai nhanh hơn</w:t>
            </w:r>
          </w:p>
        </w:tc>
      </w:tr>
      <w:tr w:rsidR="00917B74" w14:paraId="38653B55" w14:textId="77777777">
        <w:trPr>
          <w:trHeight w:val="1625"/>
        </w:trPr>
        <w:tc>
          <w:tcPr>
            <w:tcW w:w="3225" w:type="dxa"/>
            <w:gridSpan w:val="4"/>
          </w:tcPr>
          <w:p w14:paraId="1937D727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MT 17. Trẻ biết phối hợp tay- mắt trong vận động: Tung, ném, bắt..</w:t>
            </w:r>
          </w:p>
          <w:p w14:paraId="0E45B8C8" w14:textId="77777777" w:rsidR="00917B74" w:rsidRDefault="00917B74">
            <w:pPr>
              <w:tabs>
                <w:tab w:val="left" w:pos="252"/>
              </w:tabs>
              <w:rPr>
                <w:rFonts w:ascii="Times New Roman" w:hAnsi="Times New Roman"/>
              </w:rPr>
            </w:pPr>
          </w:p>
          <w:p w14:paraId="23CE7A52" w14:textId="77777777" w:rsidR="00917B74" w:rsidRDefault="00917B74">
            <w:pPr>
              <w:tabs>
                <w:tab w:val="left" w:pos="252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2760" w:type="dxa"/>
            <w:gridSpan w:val="4"/>
          </w:tcPr>
          <w:p w14:paraId="43374EF7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+Tung bóng lên cao và bắt bóng</w:t>
            </w:r>
          </w:p>
          <w:p w14:paraId="3BDD35E5" w14:textId="77777777" w:rsidR="00917B74" w:rsidRDefault="00917B74">
            <w:pPr>
              <w:rPr>
                <w:rFonts w:ascii="Times New Roman" w:hAnsi="Times New Roman"/>
              </w:rPr>
            </w:pPr>
          </w:p>
        </w:tc>
        <w:tc>
          <w:tcPr>
            <w:tcW w:w="4200" w:type="dxa"/>
            <w:gridSpan w:val="2"/>
          </w:tcPr>
          <w:p w14:paraId="306955B4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Hoạt động học</w:t>
            </w:r>
          </w:p>
          <w:p w14:paraId="5409A71E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Trẻ biết tung bóng lên cao và bắt bóng.</w:t>
            </w:r>
          </w:p>
          <w:p w14:paraId="115D03BE" w14:textId="77777777" w:rsidR="00917B74" w:rsidRDefault="00000000">
            <w:pPr>
              <w:tabs>
                <w:tab w:val="left" w:pos="195"/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+ Trò chơi vận động : Lăn bóng vào gôn</w:t>
            </w:r>
          </w:p>
        </w:tc>
      </w:tr>
      <w:tr w:rsidR="00917B74" w14:paraId="198E3A5C" w14:textId="77777777">
        <w:trPr>
          <w:trHeight w:val="1608"/>
        </w:trPr>
        <w:tc>
          <w:tcPr>
            <w:tcW w:w="3225" w:type="dxa"/>
            <w:gridSpan w:val="4"/>
          </w:tcPr>
          <w:p w14:paraId="1EA20545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MT 18. Trẻ thể hiện tố chất nhanh, mạnh, khéo trong vận động và thực hiện bài tập tổng hợp.</w:t>
            </w:r>
          </w:p>
          <w:p w14:paraId="48B0F64B" w14:textId="77777777" w:rsidR="00917B74" w:rsidRDefault="00917B74">
            <w:pPr>
              <w:tabs>
                <w:tab w:val="left" w:pos="2840"/>
              </w:tabs>
              <w:rPr>
                <w:rFonts w:ascii="Times New Roman" w:hAnsi="Times New Roman"/>
              </w:rPr>
            </w:pPr>
          </w:p>
        </w:tc>
        <w:tc>
          <w:tcPr>
            <w:tcW w:w="2760" w:type="dxa"/>
            <w:gridSpan w:val="4"/>
          </w:tcPr>
          <w:p w14:paraId="47E56700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+Bò bằng bàn tay và bàn chân 4m-5m</w:t>
            </w:r>
          </w:p>
          <w:p w14:paraId="46AD36FA" w14:textId="77777777" w:rsidR="00917B74" w:rsidRDefault="00917B74">
            <w:pPr>
              <w:tabs>
                <w:tab w:val="left" w:pos="252"/>
              </w:tabs>
              <w:rPr>
                <w:rFonts w:ascii="Times New Roman" w:hAnsi="Times New Roman"/>
              </w:rPr>
            </w:pPr>
          </w:p>
          <w:p w14:paraId="7E22F5B3" w14:textId="77777777" w:rsidR="00917B74" w:rsidRDefault="00917B74">
            <w:pPr>
              <w:rPr>
                <w:rFonts w:ascii="Times New Roman" w:hAnsi="Times New Roman"/>
              </w:rPr>
            </w:pPr>
          </w:p>
        </w:tc>
        <w:tc>
          <w:tcPr>
            <w:tcW w:w="4200" w:type="dxa"/>
            <w:gridSpan w:val="2"/>
          </w:tcPr>
          <w:p w14:paraId="1E38CEEA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Hoạt động học</w:t>
            </w:r>
          </w:p>
          <w:p w14:paraId="0466964B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+Bò bằng bàn tay và bàn chân 4m-5m</w:t>
            </w:r>
          </w:p>
          <w:p w14:paraId="6EA05FF5" w14:textId="77777777" w:rsidR="00917B74" w:rsidRDefault="00000000">
            <w:pPr>
              <w:tabs>
                <w:tab w:val="left" w:pos="195"/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Trò chơi  :Chuyền bóng qua đầu.</w:t>
            </w:r>
          </w:p>
        </w:tc>
      </w:tr>
      <w:tr w:rsidR="00917B74" w14:paraId="5DFBD0EE" w14:textId="77777777">
        <w:tc>
          <w:tcPr>
            <w:tcW w:w="10185" w:type="dxa"/>
            <w:gridSpan w:val="10"/>
          </w:tcPr>
          <w:p w14:paraId="006194BF" w14:textId="77777777" w:rsidR="00917B74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PHÁT TRIỂN NHẬN THỨC</w:t>
            </w:r>
          </w:p>
          <w:p w14:paraId="3A941524" w14:textId="77777777" w:rsidR="00917B74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  </w:t>
            </w:r>
            <w:r>
              <w:rPr>
                <w:rFonts w:ascii="Times New Roman" w:hAnsi="Times New Roman"/>
                <w:b/>
              </w:rPr>
              <w:t>1. Làm quen với một số khái niệm toán sơ đẳng</w:t>
            </w:r>
          </w:p>
        </w:tc>
      </w:tr>
      <w:tr w:rsidR="00917B74" w14:paraId="4103B403" w14:textId="77777777">
        <w:trPr>
          <w:trHeight w:val="385"/>
        </w:trPr>
        <w:tc>
          <w:tcPr>
            <w:tcW w:w="2715" w:type="dxa"/>
            <w:gridSpan w:val="2"/>
          </w:tcPr>
          <w:p w14:paraId="208B344C" w14:textId="77777777" w:rsidR="00917B74" w:rsidRDefault="00917B74">
            <w:pPr>
              <w:rPr>
                <w:rFonts w:ascii="Times New Roman" w:hAnsi="Times New Roman"/>
              </w:rPr>
            </w:pPr>
          </w:p>
          <w:p w14:paraId="1762086D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MT 33. Trẻ biết đếm trên đối tượng trong phạm vi 5 và đếm theo khả năng.</w:t>
            </w:r>
          </w:p>
        </w:tc>
        <w:tc>
          <w:tcPr>
            <w:tcW w:w="2925" w:type="dxa"/>
            <w:gridSpan w:val="4"/>
          </w:tcPr>
          <w:p w14:paraId="26E9F5A5" w14:textId="77777777" w:rsidR="00917B7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Đếm trong phạm vi 5 và đếm theo khả năng. </w:t>
            </w:r>
          </w:p>
          <w:p w14:paraId="78818FAF" w14:textId="77777777" w:rsidR="00917B7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Ôn số lượng trong phạm vi 5.Ôn các số 1- 5.</w:t>
            </w:r>
          </w:p>
        </w:tc>
        <w:tc>
          <w:tcPr>
            <w:tcW w:w="4545" w:type="dxa"/>
            <w:gridSpan w:val="4"/>
          </w:tcPr>
          <w:p w14:paraId="1D721720" w14:textId="77777777" w:rsidR="00917B74" w:rsidRDefault="00000000">
            <w:pPr>
              <w:numPr>
                <w:ilvl w:val="0"/>
                <w:numId w:val="5"/>
              </w:num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Hoạt động học </w:t>
            </w:r>
          </w:p>
          <w:p w14:paraId="3CEDE57E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Ôn số lượng trong phạm vi 5.Ôn các số 1- 5.</w:t>
            </w:r>
          </w:p>
          <w:p w14:paraId="0D89D577" w14:textId="77777777" w:rsidR="00917B74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HĐNT: Xếp hột hạt có số lượng là 5 </w:t>
            </w:r>
          </w:p>
          <w:p w14:paraId="7BCEDCAA" w14:textId="77777777" w:rsidR="00917B74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- Hoạt động góc:</w:t>
            </w:r>
            <w:r>
              <w:rPr>
                <w:rFonts w:ascii="Times New Roman" w:hAnsi="Times New Roman"/>
              </w:rPr>
              <w:t xml:space="preserve"> Đếm số đồ chơi trong phạm vi 5</w:t>
            </w:r>
          </w:p>
          <w:p w14:paraId="49F46CEE" w14:textId="77777777" w:rsidR="00917B74" w:rsidRDefault="00000000">
            <w:pPr>
              <w:numPr>
                <w:ilvl w:val="0"/>
                <w:numId w:val="5"/>
              </w:numPr>
              <w:tabs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Mọi lúc mọi nơi: Đếm số bạn..... </w:t>
            </w:r>
          </w:p>
        </w:tc>
      </w:tr>
      <w:tr w:rsidR="00917B74" w14:paraId="7C168C42" w14:textId="77777777">
        <w:trPr>
          <w:trHeight w:val="433"/>
        </w:trPr>
        <w:tc>
          <w:tcPr>
            <w:tcW w:w="10185" w:type="dxa"/>
            <w:gridSpan w:val="10"/>
          </w:tcPr>
          <w:p w14:paraId="461DB0DB" w14:textId="77777777" w:rsidR="00917B74" w:rsidRDefault="00000000">
            <w:pPr>
              <w:numPr>
                <w:ilvl w:val="0"/>
                <w:numId w:val="5"/>
              </w:numPr>
              <w:tabs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                                  </w:t>
            </w:r>
            <w:r>
              <w:rPr>
                <w:rFonts w:ascii="Times New Roman" w:hAnsi="Times New Roman"/>
                <w:b/>
              </w:rPr>
              <w:t>2. Khám phá  khoa học và xã hội</w:t>
            </w:r>
          </w:p>
        </w:tc>
      </w:tr>
      <w:tr w:rsidR="00917B74" w14:paraId="7B551259" w14:textId="77777777">
        <w:trPr>
          <w:trHeight w:val="4249"/>
        </w:trPr>
        <w:tc>
          <w:tcPr>
            <w:tcW w:w="2715" w:type="dxa"/>
            <w:gridSpan w:val="2"/>
          </w:tcPr>
          <w:p w14:paraId="080FC3DB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MT 48. Trẻ nói tên, địa chỉ và mô tả một số đặc điểm nổi bật của trường, lớp; Tên, công việc của cô giáo và các bác công nhân viên trong trường; Họ tên và đặc điểm của các bạn trong lớp khi được hỏi, trò chuyện</w:t>
            </w:r>
          </w:p>
        </w:tc>
        <w:tc>
          <w:tcPr>
            <w:tcW w:w="2820" w:type="dxa"/>
            <w:gridSpan w:val="3"/>
          </w:tcPr>
          <w:p w14:paraId="5FD9500B" w14:textId="77777777" w:rsidR="00917B74" w:rsidRDefault="00917B74">
            <w:pPr>
              <w:jc w:val="both"/>
              <w:rPr>
                <w:rFonts w:ascii="Times New Roman" w:hAnsi="Times New Roman"/>
                <w:b/>
              </w:rPr>
            </w:pPr>
          </w:p>
          <w:p w14:paraId="2EE0ABA3" w14:textId="77777777" w:rsidR="00917B74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Những đặc điểm nổi bật của trường, lớp mầm non; công việc của các cô bác trong trường.</w:t>
            </w:r>
          </w:p>
          <w:p w14:paraId="7C25466E" w14:textId="77777777" w:rsidR="00917B74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Đặc điểm, sở thích của các bạn, các hoạt động của trẻ ở trường.</w:t>
            </w:r>
          </w:p>
          <w:p w14:paraId="3D0BEF55" w14:textId="77777777" w:rsidR="00917B74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 KPXH: Trường mầm non của bé.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14:paraId="0DE97602" w14:textId="77777777" w:rsidR="00917B74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KPXH: Lớp học của bé.</w:t>
            </w:r>
          </w:p>
          <w:p w14:paraId="5060F44E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KPXH: Một số đồ dùng đồ chơi của lớp</w:t>
            </w:r>
          </w:p>
        </w:tc>
        <w:tc>
          <w:tcPr>
            <w:tcW w:w="4650" w:type="dxa"/>
            <w:gridSpan w:val="5"/>
          </w:tcPr>
          <w:p w14:paraId="32893C6A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- Hoạt động học</w:t>
            </w:r>
            <w:r>
              <w:rPr>
                <w:rFonts w:ascii="Times New Roman" w:hAnsi="Times New Roman"/>
              </w:rPr>
              <w:t xml:space="preserve">. </w:t>
            </w:r>
          </w:p>
          <w:p w14:paraId="55DF6D72" w14:textId="77777777" w:rsidR="00917B74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KPXH:</w:t>
            </w:r>
          </w:p>
          <w:p w14:paraId="77769E6E" w14:textId="77777777" w:rsidR="00917B74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+ Trường mầm non của bé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14:paraId="1CA8D102" w14:textId="77777777" w:rsidR="00917B74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KPXH</w:t>
            </w:r>
          </w:p>
          <w:p w14:paraId="1366F4B3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+</w:t>
            </w:r>
            <w:r>
              <w:rPr>
                <w:rFonts w:ascii="Times New Roman" w:hAnsi="Times New Roman"/>
              </w:rPr>
              <w:t xml:space="preserve"> Lớp học của bé :. </w:t>
            </w:r>
          </w:p>
          <w:p w14:paraId="6FC628A1" w14:textId="77777777" w:rsidR="00917B74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KPXH:</w:t>
            </w:r>
          </w:p>
          <w:p w14:paraId="20118BC5" w14:textId="77777777" w:rsidR="00917B74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Một số đồ dùng đồ chơi của lớp</w:t>
            </w:r>
          </w:p>
          <w:p w14:paraId="5C2BD1F7" w14:textId="77777777" w:rsidR="00917B74" w:rsidRDefault="00917B74">
            <w:pPr>
              <w:jc w:val="both"/>
              <w:rPr>
                <w:rFonts w:ascii="Times New Roman" w:hAnsi="Times New Roman"/>
              </w:rPr>
            </w:pPr>
          </w:p>
          <w:p w14:paraId="1822E2ED" w14:textId="77777777" w:rsidR="00917B74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Mọi lúc mọi nơi: Giáo dục trẻ biết tên trường và biết được các hoạt động trong trường mầm non.</w:t>
            </w:r>
          </w:p>
          <w:p w14:paraId="0D684AAF" w14:textId="77777777" w:rsidR="00917B74" w:rsidRDefault="00917B74">
            <w:pPr>
              <w:rPr>
                <w:rFonts w:ascii="Times New Roman" w:hAnsi="Times New Roman"/>
              </w:rPr>
            </w:pPr>
          </w:p>
          <w:p w14:paraId="7505D1F8" w14:textId="77777777" w:rsidR="00917B74" w:rsidRDefault="00917B74">
            <w:pPr>
              <w:rPr>
                <w:rFonts w:ascii="Times New Roman" w:hAnsi="Times New Roman"/>
              </w:rPr>
            </w:pPr>
          </w:p>
        </w:tc>
      </w:tr>
      <w:tr w:rsidR="00917B74" w14:paraId="7D1E509B" w14:textId="77777777">
        <w:trPr>
          <w:trHeight w:val="695"/>
        </w:trPr>
        <w:tc>
          <w:tcPr>
            <w:tcW w:w="2715" w:type="dxa"/>
            <w:gridSpan w:val="2"/>
          </w:tcPr>
          <w:p w14:paraId="09ADD8E5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MT 50. Trẻ kể tên và nói về hoạt động nổi bật của ngày lễ hội : Ngày hội đến trường của bé, Tết trung thu</w:t>
            </w:r>
          </w:p>
        </w:tc>
        <w:tc>
          <w:tcPr>
            <w:tcW w:w="2820" w:type="dxa"/>
            <w:gridSpan w:val="3"/>
          </w:tcPr>
          <w:p w14:paraId="6D6686B5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KPXH: Vui  hội  trung thu </w:t>
            </w:r>
          </w:p>
        </w:tc>
        <w:tc>
          <w:tcPr>
            <w:tcW w:w="4650" w:type="dxa"/>
            <w:gridSpan w:val="5"/>
          </w:tcPr>
          <w:p w14:paraId="114AAC77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- Hoạt động học</w:t>
            </w:r>
            <w:r>
              <w:rPr>
                <w:rFonts w:ascii="Times New Roman" w:hAnsi="Times New Roman"/>
              </w:rPr>
              <w:t xml:space="preserve"> : </w:t>
            </w:r>
          </w:p>
          <w:p w14:paraId="78C71B7B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KPXH: Vui  hội  trung thu</w:t>
            </w:r>
          </w:p>
          <w:p w14:paraId="09763E1D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- Hoạt động lễ hội</w:t>
            </w:r>
            <w:r>
              <w:rPr>
                <w:rFonts w:ascii="Times New Roman" w:hAnsi="Times New Roman"/>
              </w:rPr>
              <w:t>:</w:t>
            </w:r>
          </w:p>
          <w:p w14:paraId="18399EE7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Tổ chức lễ hội trung thu cho trẻ.</w:t>
            </w:r>
          </w:p>
          <w:p w14:paraId="7591B884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- Chơi HĐ góc</w:t>
            </w:r>
            <w:r>
              <w:rPr>
                <w:rFonts w:ascii="Times New Roman" w:hAnsi="Times New Roman"/>
              </w:rPr>
              <w:t>:</w:t>
            </w:r>
          </w:p>
          <w:p w14:paraId="72608D6C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Trò chơi đi chợ, cửa hàng trung thu, nấu ăn cho ngày lễ trung thu.</w:t>
            </w:r>
          </w:p>
        </w:tc>
      </w:tr>
      <w:tr w:rsidR="00917B74" w14:paraId="25EA9387" w14:textId="77777777">
        <w:trPr>
          <w:trHeight w:val="421"/>
        </w:trPr>
        <w:tc>
          <w:tcPr>
            <w:tcW w:w="10185" w:type="dxa"/>
            <w:gridSpan w:val="10"/>
          </w:tcPr>
          <w:p w14:paraId="0F074B90" w14:textId="77777777" w:rsidR="00917B74" w:rsidRDefault="00000000">
            <w:pPr>
              <w:tabs>
                <w:tab w:val="left" w:pos="1125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                                       </w:t>
            </w:r>
            <w:r>
              <w:rPr>
                <w:rFonts w:ascii="Times New Roman" w:hAnsi="Times New Roman"/>
                <w:b/>
              </w:rPr>
              <w:t xml:space="preserve">III. PHÁT TRIỂN NGÔN NGỮ </w:t>
            </w:r>
          </w:p>
        </w:tc>
      </w:tr>
      <w:tr w:rsidR="00917B74" w14:paraId="2DB143DA" w14:textId="77777777">
        <w:trPr>
          <w:trHeight w:val="375"/>
        </w:trPr>
        <w:tc>
          <w:tcPr>
            <w:tcW w:w="2610" w:type="dxa"/>
          </w:tcPr>
          <w:p w14:paraId="332A6F12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MT 61. Sử dụng các từ: cảm ơn, xin lỗi. xin phép, thưa, dạ, </w:t>
            </w:r>
            <w:r>
              <w:rPr>
                <w:rFonts w:ascii="Times New Roman" w:hAnsi="Times New Roman"/>
              </w:rPr>
              <w:lastRenderedPageBreak/>
              <w:t>vâng… phù hợp với tình huống</w:t>
            </w:r>
          </w:p>
        </w:tc>
        <w:tc>
          <w:tcPr>
            <w:tcW w:w="2925" w:type="dxa"/>
            <w:gridSpan w:val="4"/>
          </w:tcPr>
          <w:p w14:paraId="7DF3D4E2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- Sử dụng các từ biểu cảm, hình tượng</w:t>
            </w:r>
          </w:p>
        </w:tc>
        <w:tc>
          <w:tcPr>
            <w:tcW w:w="4650" w:type="dxa"/>
            <w:gridSpan w:val="5"/>
          </w:tcPr>
          <w:p w14:paraId="0E3AF005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Hoạt động mọi lúc mọi nơi:</w:t>
            </w:r>
          </w:p>
          <w:p w14:paraId="0616A47F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+Trẻ có thói quen chào hỏi, cảm ơn, xin lỗi và xưng hô lễ phép với người lớn.</w:t>
            </w:r>
          </w:p>
        </w:tc>
      </w:tr>
      <w:tr w:rsidR="00917B74" w14:paraId="3F3C6BA3" w14:textId="77777777">
        <w:trPr>
          <w:trHeight w:val="1545"/>
        </w:trPr>
        <w:tc>
          <w:tcPr>
            <w:tcW w:w="2610" w:type="dxa"/>
          </w:tcPr>
          <w:p w14:paraId="0484C004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MT 63. Trẻ đọc biểu cảm bài thơ, đồng dao, </w:t>
            </w:r>
            <w:r>
              <w:t>ca</w:t>
            </w:r>
            <w:r>
              <w:rPr>
                <w:rFonts w:ascii="Times New Roman" w:hAnsi="Times New Roman"/>
              </w:rPr>
              <w:t xml:space="preserve"> dao…ở chủ đề trường mầm non.tết trung thu.</w:t>
            </w:r>
          </w:p>
        </w:tc>
        <w:tc>
          <w:tcPr>
            <w:tcW w:w="2925" w:type="dxa"/>
            <w:gridSpan w:val="4"/>
          </w:tcPr>
          <w:p w14:paraId="73C7074E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Nghe, đọc một số bài thơ, ca dao, đồng dao, tục ngữ, câu đố, hò, vè phù hợp với độ tuổi ở chủ đề trường mầm non.Tết trung thu</w:t>
            </w:r>
          </w:p>
        </w:tc>
        <w:tc>
          <w:tcPr>
            <w:tcW w:w="4650" w:type="dxa"/>
            <w:gridSpan w:val="5"/>
          </w:tcPr>
          <w:p w14:paraId="357041D5" w14:textId="77777777" w:rsidR="00917B74" w:rsidRDefault="00000000">
            <w:pPr>
              <w:numPr>
                <w:ilvl w:val="0"/>
                <w:numId w:val="5"/>
              </w:num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- Hoạt động học </w:t>
            </w:r>
          </w:p>
          <w:p w14:paraId="2E9A6405" w14:textId="77777777" w:rsidR="00917B74" w:rsidRDefault="00000000">
            <w:pPr>
              <w:tabs>
                <w:tab w:val="left" w:pos="1125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 Thơ : Trăng ơi từ đâu đến</w:t>
            </w:r>
          </w:p>
          <w:p w14:paraId="73FBCCE9" w14:textId="77777777" w:rsidR="00917B74" w:rsidRDefault="00000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Thơ: Tình bạn</w:t>
            </w:r>
          </w:p>
          <w:p w14:paraId="1DF0F039" w14:textId="77777777" w:rsidR="00917B74" w:rsidRDefault="0000000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/>
              </w:rPr>
              <w:t>Hoạt động góc</w:t>
            </w:r>
            <w:r>
              <w:rPr>
                <w:rFonts w:ascii="Times New Roman" w:hAnsi="Times New Roman"/>
              </w:rPr>
              <w:t xml:space="preserve"> : Đọc thơ bài: Gà học chữ, Tình bạn. </w:t>
            </w:r>
          </w:p>
        </w:tc>
      </w:tr>
      <w:tr w:rsidR="00917B74" w14:paraId="5650C0F3" w14:textId="77777777">
        <w:trPr>
          <w:trHeight w:val="695"/>
        </w:trPr>
        <w:tc>
          <w:tcPr>
            <w:tcW w:w="2610" w:type="dxa"/>
          </w:tcPr>
          <w:p w14:paraId="0BFA1726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MT 64.Trẻ kể có thay đổi một vài tình tiết như thay tên nhân vật, thay đổi kết thúc, thêm bớt sự kiện... trong nội dung truyện ở chủ đề : Trường mầm non.</w:t>
            </w:r>
          </w:p>
        </w:tc>
        <w:tc>
          <w:tcPr>
            <w:tcW w:w="2925" w:type="dxa"/>
            <w:gridSpan w:val="4"/>
          </w:tcPr>
          <w:p w14:paraId="1456B27F" w14:textId="77777777" w:rsidR="00917B74" w:rsidRDefault="00000000">
            <w:pPr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Kể lại truyện đã được nghe theo trình tự ở chủ đề trường mầm non.</w:t>
            </w:r>
          </w:p>
        </w:tc>
        <w:tc>
          <w:tcPr>
            <w:tcW w:w="4650" w:type="dxa"/>
            <w:gridSpan w:val="5"/>
          </w:tcPr>
          <w:p w14:paraId="5D0A739F" w14:textId="77777777" w:rsidR="00917B74" w:rsidRDefault="00000000">
            <w:pPr>
              <w:tabs>
                <w:tab w:val="left" w:pos="1125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Hoạt động học</w:t>
            </w:r>
          </w:p>
          <w:p w14:paraId="75029185" w14:textId="77777777" w:rsidR="00917B74" w:rsidRDefault="00000000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Truyện: Mèo con và quyển sách .</w:t>
            </w:r>
          </w:p>
          <w:p w14:paraId="7E9597B2" w14:textId="77777777" w:rsidR="00917B74" w:rsidRDefault="00000000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Hoạt động góc : Xem sách truyện, kể chuyện sáng tạo: Truyện: Mèo con và quyển sách, Món quà của cô giáo</w:t>
            </w:r>
          </w:p>
          <w:p w14:paraId="4BE97595" w14:textId="77777777" w:rsidR="00917B74" w:rsidRDefault="00000000">
            <w:pPr>
              <w:tabs>
                <w:tab w:val="left" w:pos="112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</w:rPr>
              <w:t>Hoạt động mọi lúc mọi nơi</w:t>
            </w:r>
          </w:p>
        </w:tc>
      </w:tr>
      <w:tr w:rsidR="00917B74" w14:paraId="500CE859" w14:textId="77777777">
        <w:trPr>
          <w:trHeight w:val="709"/>
        </w:trPr>
        <w:tc>
          <w:tcPr>
            <w:tcW w:w="2610" w:type="dxa"/>
          </w:tcPr>
          <w:p w14:paraId="730712B9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MT 70. Trẻ nhận dạng các chữ cái o,ô,ơ trong bảng chữ cái tiếng việt.</w:t>
            </w:r>
          </w:p>
        </w:tc>
        <w:tc>
          <w:tcPr>
            <w:tcW w:w="2925" w:type="dxa"/>
            <w:gridSpan w:val="4"/>
          </w:tcPr>
          <w:p w14:paraId="71664B59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Nhận dạng các chữ cái o,ô,ơ</w:t>
            </w:r>
          </w:p>
          <w:p w14:paraId="7C65972E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Trò chơi chữ cái o, ô, ơ.</w:t>
            </w:r>
          </w:p>
          <w:p w14:paraId="6065B7AB" w14:textId="77777777" w:rsidR="00917B74" w:rsidRDefault="00917B74">
            <w:pPr>
              <w:tabs>
                <w:tab w:val="left" w:pos="28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50" w:type="dxa"/>
            <w:gridSpan w:val="5"/>
          </w:tcPr>
          <w:p w14:paraId="394413FB" w14:textId="77777777" w:rsidR="00917B74" w:rsidRDefault="00000000">
            <w:pPr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- Hoạt động học : Trẻ làm quen chữ cái o,ô,ơ.</w:t>
            </w:r>
          </w:p>
          <w:p w14:paraId="03BF5D81" w14:textId="77777777" w:rsidR="00917B74" w:rsidRDefault="00000000">
            <w:pPr>
              <w:tabs>
                <w:tab w:val="left" w:pos="112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HĐG: Ghép từ dưới tranh và tìm chữ cái o,ô,ơ  trong bài: Gà học chữ.</w:t>
            </w:r>
          </w:p>
          <w:p w14:paraId="5F72BEC1" w14:textId="77777777" w:rsidR="00917B74" w:rsidRDefault="00000000">
            <w:pPr>
              <w:tabs>
                <w:tab w:val="left" w:pos="112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Hoạt động chiều, HĐ góc : Trẻ nhận dạng và phát âm đúng chữ cái o, ô, ơ thông qua các trò chơi .</w:t>
            </w:r>
          </w:p>
        </w:tc>
      </w:tr>
      <w:tr w:rsidR="00917B74" w14:paraId="53BE9803" w14:textId="77777777">
        <w:trPr>
          <w:trHeight w:val="451"/>
        </w:trPr>
        <w:tc>
          <w:tcPr>
            <w:tcW w:w="10185" w:type="dxa"/>
            <w:gridSpan w:val="10"/>
          </w:tcPr>
          <w:p w14:paraId="1A3A904D" w14:textId="77777777" w:rsidR="00917B74" w:rsidRDefault="00000000">
            <w:pPr>
              <w:tabs>
                <w:tab w:val="left" w:pos="1125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4 .Phát triển tình cảm và kỹ năng xã hội.</w:t>
            </w:r>
          </w:p>
        </w:tc>
      </w:tr>
      <w:tr w:rsidR="00917B74" w14:paraId="0C223648" w14:textId="77777777">
        <w:trPr>
          <w:trHeight w:val="330"/>
        </w:trPr>
        <w:tc>
          <w:tcPr>
            <w:tcW w:w="2610" w:type="dxa"/>
          </w:tcPr>
          <w:p w14:paraId="51DA9437" w14:textId="77777777" w:rsidR="00917B74" w:rsidRDefault="00000000">
            <w:pPr>
              <w:spacing w:line="257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MT 95. Trẻ chú ý nghe khi cô, bạn nói, không ngắt lời người khác.</w:t>
            </w:r>
          </w:p>
        </w:tc>
        <w:tc>
          <w:tcPr>
            <w:tcW w:w="2925" w:type="dxa"/>
            <w:gridSpan w:val="4"/>
            <w:vAlign w:val="center"/>
          </w:tcPr>
          <w:p w14:paraId="4974D5C0" w14:textId="77777777" w:rsidR="00917B7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34"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- Lắng nghe ý kiến của cô, bạn nói, không ngắt lời người khác.</w:t>
            </w:r>
          </w:p>
        </w:tc>
        <w:tc>
          <w:tcPr>
            <w:tcW w:w="4650" w:type="dxa"/>
            <w:gridSpan w:val="5"/>
          </w:tcPr>
          <w:p w14:paraId="22390370" w14:textId="77777777" w:rsidR="00917B74" w:rsidRDefault="00000000">
            <w:pPr>
              <w:tabs>
                <w:tab w:val="left" w:pos="112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Hoạt động mọi lúc mọi nơi.</w:t>
            </w:r>
          </w:p>
          <w:p w14:paraId="0045AD9E" w14:textId="77777777" w:rsidR="00917B74" w:rsidRDefault="00000000">
            <w:pPr>
              <w:tabs>
                <w:tab w:val="left" w:pos="112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+Trẻ biết lắng nghe, không nói leo ngắt lời người khác..</w:t>
            </w:r>
          </w:p>
        </w:tc>
      </w:tr>
      <w:tr w:rsidR="00917B74" w14:paraId="1354A606" w14:textId="77777777">
        <w:trPr>
          <w:trHeight w:val="1590"/>
        </w:trPr>
        <w:tc>
          <w:tcPr>
            <w:tcW w:w="2610" w:type="dxa"/>
          </w:tcPr>
          <w:p w14:paraId="17891E42" w14:textId="77777777" w:rsidR="00917B74" w:rsidRDefault="00000000">
            <w:pPr>
              <w:spacing w:line="257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MT 97. Trẻ biết nói cảm ơn, xin lỗi, chào hỏi lễ phép</w:t>
            </w:r>
          </w:p>
        </w:tc>
        <w:tc>
          <w:tcPr>
            <w:tcW w:w="2925" w:type="dxa"/>
            <w:gridSpan w:val="4"/>
          </w:tcPr>
          <w:p w14:paraId="025A9161" w14:textId="77777777" w:rsidR="00917B74" w:rsidRDefault="00000000">
            <w:pPr>
              <w:spacing w:line="257" w:lineRule="auto"/>
              <w:ind w:left="1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Sử dụng lời nói, cử chỉ, lễ phép, lịch sự.</w:t>
            </w:r>
          </w:p>
        </w:tc>
        <w:tc>
          <w:tcPr>
            <w:tcW w:w="4650" w:type="dxa"/>
            <w:gridSpan w:val="5"/>
          </w:tcPr>
          <w:p w14:paraId="6787DE6F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Hoạt động mọi lúc mọi nơi:</w:t>
            </w:r>
          </w:p>
          <w:p w14:paraId="626D469E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+Trẻ biết chào hỏi, cảm ơn, xin lỗi và xưng hô lễ phép với người lớn.</w:t>
            </w:r>
          </w:p>
          <w:p w14:paraId="153AFEFB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+Trong khi chơi giao lưu với bạn chơi.</w:t>
            </w:r>
          </w:p>
        </w:tc>
      </w:tr>
      <w:tr w:rsidR="00917B74" w14:paraId="79F36826" w14:textId="77777777">
        <w:trPr>
          <w:trHeight w:val="70"/>
        </w:trPr>
        <w:tc>
          <w:tcPr>
            <w:tcW w:w="10185" w:type="dxa"/>
            <w:gridSpan w:val="10"/>
          </w:tcPr>
          <w:p w14:paraId="3171E88E" w14:textId="77777777" w:rsidR="00917B74" w:rsidRDefault="00000000">
            <w:pPr>
              <w:spacing w:line="257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5. Lĩnh vực phát triển thẩm mỹ</w:t>
            </w:r>
          </w:p>
        </w:tc>
      </w:tr>
      <w:tr w:rsidR="00917B74" w14:paraId="0CD707BA" w14:textId="77777777">
        <w:trPr>
          <w:trHeight w:val="1040"/>
        </w:trPr>
        <w:tc>
          <w:tcPr>
            <w:tcW w:w="2715" w:type="dxa"/>
            <w:gridSpan w:val="2"/>
          </w:tcPr>
          <w:p w14:paraId="09EF6E79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MT 108. Trẻ chăm chú lắng nghe và hưởng ứng cảm xúc (hát theo, nhún nhảy, lắc lư, thể hiện động tác minh họa phù hợp ) theo bài hát, bản nhạc; Thích nghe và </w:t>
            </w:r>
            <w:r>
              <w:rPr>
                <w:rFonts w:ascii="Times New Roman" w:hAnsi="Times New Roman"/>
              </w:rPr>
              <w:lastRenderedPageBreak/>
              <w:t>đọc thơ, đồng dao, ca dao, tục ngữ, thích nghe và kể  câu chuyện ở chủ đề trường mầm non và tết trung thu.</w:t>
            </w:r>
          </w:p>
        </w:tc>
        <w:tc>
          <w:tcPr>
            <w:tcW w:w="2925" w:type="dxa"/>
            <w:gridSpan w:val="4"/>
          </w:tcPr>
          <w:p w14:paraId="416DC464" w14:textId="77777777" w:rsidR="00917B74" w:rsidRDefault="00000000">
            <w:pPr>
              <w:spacing w:line="21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Nghe và nhận biết các thể loại âm nhạc khác nhau (nhạc thiếu nhi, dân ca, nhạc cổ điển).</w:t>
            </w:r>
          </w:p>
          <w:p w14:paraId="2B13FF27" w14:textId="77777777" w:rsidR="00917B74" w:rsidRDefault="00000000">
            <w:pPr>
              <w:numPr>
                <w:ilvl w:val="0"/>
                <w:numId w:val="6"/>
              </w:numPr>
              <w:tabs>
                <w:tab w:val="left" w:pos="3600"/>
              </w:tabs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Nghe,  nhận ra sắc thái (vui, buồn, tình cảm tha thiết) và hưởng ứng </w:t>
            </w:r>
            <w:r>
              <w:rPr>
                <w:rFonts w:ascii="Times New Roman" w:hAnsi="Times New Roman"/>
              </w:rPr>
              <w:lastRenderedPageBreak/>
              <w:t>cảm xúc theo bài hát, bản nhạc</w:t>
            </w:r>
          </w:p>
          <w:p w14:paraId="3930584E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Thể hiện thái độ Chăm chú lắng nghe theo bài hát, bản nhạc; Thích nghe và đọc thơ, đồng dao, ca dao, tục ngữ, thích nghe và kể câu chuyện.</w:t>
            </w:r>
          </w:p>
        </w:tc>
        <w:tc>
          <w:tcPr>
            <w:tcW w:w="4545" w:type="dxa"/>
            <w:gridSpan w:val="4"/>
          </w:tcPr>
          <w:p w14:paraId="0EB879B6" w14:textId="77777777" w:rsidR="00917B74" w:rsidRDefault="00000000">
            <w:pPr>
              <w:tabs>
                <w:tab w:val="left" w:pos="1125"/>
              </w:tabs>
              <w:spacing w:line="257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Hoạt động học :</w:t>
            </w:r>
          </w:p>
          <w:p w14:paraId="5621F8A2" w14:textId="77777777" w:rsidR="00917B74" w:rsidRDefault="00000000">
            <w:pPr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NH : Đi học </w:t>
            </w:r>
          </w:p>
          <w:p w14:paraId="704C3D8F" w14:textId="77777777" w:rsidR="00917B74" w:rsidRDefault="00000000">
            <w:pPr>
              <w:spacing w:line="257" w:lineRule="auto"/>
              <w:ind w:left="1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-NH.  Em yêu trường em</w:t>
            </w:r>
          </w:p>
          <w:p w14:paraId="37E28791" w14:textId="77777777" w:rsidR="00917B74" w:rsidRDefault="00000000">
            <w:pPr>
              <w:spacing w:line="257" w:lineRule="auto"/>
              <w:ind w:left="1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NH:  Ngày đầu tiên đi học</w:t>
            </w:r>
          </w:p>
          <w:p w14:paraId="08779FD1" w14:textId="77777777" w:rsidR="00917B74" w:rsidRDefault="00000000">
            <w:pPr>
              <w:spacing w:line="257" w:lineRule="auto"/>
              <w:ind w:left="1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NH: Chiếc đèn ông sao.</w:t>
            </w:r>
          </w:p>
          <w:p w14:paraId="703ADC1B" w14:textId="77777777" w:rsidR="00917B74" w:rsidRDefault="00000000">
            <w:pPr>
              <w:spacing w:line="257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Hoạt động góc: Bài ca đi học .</w:t>
            </w:r>
          </w:p>
          <w:p w14:paraId="1D1AE714" w14:textId="77777777" w:rsidR="00917B74" w:rsidRDefault="00000000">
            <w:pPr>
              <w:tabs>
                <w:tab w:val="left" w:pos="1125"/>
              </w:tabs>
              <w:spacing w:line="257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Hoạt động chiều: Tập hát bài : Gác trăng “ Lý hoài nam”Dân ca quảng trị thừa thiên.</w:t>
            </w:r>
          </w:p>
          <w:p w14:paraId="2C1FBA11" w14:textId="77777777" w:rsidR="00917B74" w:rsidRDefault="00000000">
            <w:pPr>
              <w:tabs>
                <w:tab w:val="left" w:pos="1125"/>
              </w:tabs>
              <w:spacing w:line="257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Mọi lúc mọi nơi</w:t>
            </w:r>
          </w:p>
          <w:p w14:paraId="5831E2CF" w14:textId="77777777" w:rsidR="00917B74" w:rsidRDefault="00000000">
            <w:pPr>
              <w:tabs>
                <w:tab w:val="left" w:pos="112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Đọc đồng dao: Kéo cưa lừa xẻ, nu na nu nống.</w:t>
            </w:r>
          </w:p>
        </w:tc>
      </w:tr>
      <w:tr w:rsidR="00917B74" w14:paraId="402A6BBD" w14:textId="77777777">
        <w:trPr>
          <w:trHeight w:val="417"/>
        </w:trPr>
        <w:tc>
          <w:tcPr>
            <w:tcW w:w="2715" w:type="dxa"/>
            <w:gridSpan w:val="2"/>
            <w:vAlign w:val="center"/>
          </w:tcPr>
          <w:p w14:paraId="30502CF5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MT 109. Trẻ hát đúng giai điệu, lời ca, hát diễn cảm phù hợp với sắc thái, tình  cảm của bài hát qua giọng hát, nét mặt, điệu bộ, cử chỉ...</w:t>
            </w:r>
          </w:p>
        </w:tc>
        <w:tc>
          <w:tcPr>
            <w:tcW w:w="2925" w:type="dxa"/>
            <w:gridSpan w:val="4"/>
            <w:vAlign w:val="center"/>
          </w:tcPr>
          <w:p w14:paraId="0ED98A4C" w14:textId="77777777" w:rsidR="00917B74" w:rsidRDefault="00000000">
            <w:pPr>
              <w:tabs>
                <w:tab w:val="left" w:pos="36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Trường chúng cháu là trường mầm non</w:t>
            </w:r>
          </w:p>
          <w:p w14:paraId="4A9B508A" w14:textId="77777777" w:rsidR="00917B74" w:rsidRDefault="00000000">
            <w:pPr>
              <w:numPr>
                <w:ilvl w:val="0"/>
                <w:numId w:val="6"/>
              </w:numPr>
              <w:tabs>
                <w:tab w:val="left" w:pos="3600"/>
              </w:tabs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Hát đúng giai điệu, lời ca và thể hiện sắc thái, tình cảm của bài hát.</w:t>
            </w:r>
          </w:p>
        </w:tc>
        <w:tc>
          <w:tcPr>
            <w:tcW w:w="4545" w:type="dxa"/>
            <w:gridSpan w:val="4"/>
          </w:tcPr>
          <w:p w14:paraId="436D8A2F" w14:textId="77777777" w:rsidR="00917B74" w:rsidRDefault="00000000">
            <w:pPr>
              <w:tabs>
                <w:tab w:val="left" w:pos="112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Hoạt động học</w:t>
            </w:r>
          </w:p>
          <w:p w14:paraId="5C5B14EC" w14:textId="77777777" w:rsidR="00917B74" w:rsidRDefault="00000000">
            <w:pPr>
              <w:spacing w:line="257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DH:Trường chúng cháu là trường mầm non</w:t>
            </w:r>
          </w:p>
          <w:p w14:paraId="2D3E987F" w14:textId="77777777" w:rsidR="00917B74" w:rsidRDefault="00000000">
            <w:pPr>
              <w:tabs>
                <w:tab w:val="left" w:pos="1125"/>
              </w:tabs>
              <w:spacing w:line="257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HĐC: Tập cho trẻ hát “ Lý hoài nam”Dân ca quảng trị thừa thiên.)</w:t>
            </w:r>
          </w:p>
          <w:p w14:paraId="556D1627" w14:textId="77777777" w:rsidR="00917B74" w:rsidRDefault="00000000">
            <w:pPr>
              <w:spacing w:line="257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Góc âm nhạc: Em đi mẫu giáo ; Ngày vui của bé ,Gác trăng </w:t>
            </w:r>
          </w:p>
          <w:p w14:paraId="54F7C416" w14:textId="77777777" w:rsidR="00917B74" w:rsidRDefault="00000000">
            <w:pPr>
              <w:tabs>
                <w:tab w:val="left" w:pos="1125"/>
              </w:tabs>
              <w:spacing w:line="257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Mọi lúc mọi nơi</w:t>
            </w:r>
          </w:p>
        </w:tc>
      </w:tr>
      <w:tr w:rsidR="00917B74" w14:paraId="4B9BF8F6" w14:textId="77777777">
        <w:trPr>
          <w:trHeight w:val="1104"/>
        </w:trPr>
        <w:tc>
          <w:tcPr>
            <w:tcW w:w="2715" w:type="dxa"/>
            <w:gridSpan w:val="2"/>
          </w:tcPr>
          <w:p w14:paraId="36741325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MT 110. Trẻ biết vận động nhịp nhàng phù hợp với sắc thái, nhịp điệu bài hát, bản nhạc với các hình thức (vỗ tay theo các loại tiết tấu) ở chủ đề trường mầm non và tết trung thu.</w:t>
            </w:r>
          </w:p>
        </w:tc>
        <w:tc>
          <w:tcPr>
            <w:tcW w:w="2925" w:type="dxa"/>
            <w:gridSpan w:val="4"/>
          </w:tcPr>
          <w:p w14:paraId="1E0F31FC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Vận động nhịp nhàng theo giai điệu, nhịp điệu và thể hiện sắc thái phù hợp với các bài hát, bản nhạc</w:t>
            </w:r>
          </w:p>
        </w:tc>
        <w:tc>
          <w:tcPr>
            <w:tcW w:w="4545" w:type="dxa"/>
            <w:gridSpan w:val="4"/>
          </w:tcPr>
          <w:p w14:paraId="47FD4539" w14:textId="77777777" w:rsidR="00917B74" w:rsidRDefault="00000000">
            <w:pPr>
              <w:tabs>
                <w:tab w:val="left" w:pos="112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Hoạt động học</w:t>
            </w:r>
          </w:p>
          <w:p w14:paraId="5A5569C8" w14:textId="77777777" w:rsidR="00917B7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VĐTN:  Em đi mẫu giáo</w:t>
            </w:r>
          </w:p>
          <w:p w14:paraId="19C801D7" w14:textId="77777777" w:rsidR="00917B74" w:rsidRDefault="00000000">
            <w:pPr>
              <w:spacing w:line="257" w:lineRule="auto"/>
              <w:ind w:right="-8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VĐTN bài : Gác trăng </w:t>
            </w:r>
          </w:p>
          <w:p w14:paraId="28FB42F7" w14:textId="77777777" w:rsidR="00917B74" w:rsidRDefault="00000000">
            <w:pPr>
              <w:spacing w:line="257" w:lineRule="auto"/>
              <w:ind w:right="-8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 Biểu diễn văn nghệ CCĐ:</w:t>
            </w:r>
          </w:p>
          <w:p w14:paraId="4A44B780" w14:textId="77777777" w:rsidR="00917B7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Trường chúng cháu là trường mầm non, Gác trăng , Em đi mẫu giáo. </w:t>
            </w:r>
          </w:p>
          <w:p w14:paraId="49408510" w14:textId="77777777" w:rsidR="00917B7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NH : Ngày đầu tiên đi học.</w:t>
            </w:r>
          </w:p>
          <w:p w14:paraId="4B3D8F4D" w14:textId="77777777" w:rsidR="00917B7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Hoạt động góc:Vận động với các hình thức bài hát Em đi mẫu giáo, Ngày vui của bé, gác trăng.</w:t>
            </w:r>
          </w:p>
          <w:p w14:paraId="13AF6AAC" w14:textId="77777777" w:rsidR="00917B74" w:rsidRDefault="00000000">
            <w:pPr>
              <w:tabs>
                <w:tab w:val="left" w:pos="1125"/>
              </w:tabs>
              <w:spacing w:line="257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Mọi lúc mọi nơi</w:t>
            </w:r>
          </w:p>
        </w:tc>
      </w:tr>
      <w:tr w:rsidR="00917B74" w14:paraId="7E567D16" w14:textId="77777777">
        <w:trPr>
          <w:trHeight w:val="330"/>
        </w:trPr>
        <w:tc>
          <w:tcPr>
            <w:tcW w:w="2715" w:type="dxa"/>
            <w:gridSpan w:val="2"/>
          </w:tcPr>
          <w:p w14:paraId="39AAE336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MT 112 .Gõ đệm bằng dụng cụ theo tiết tấu tự chọn ở chủ đề trường mầm non.</w:t>
            </w:r>
          </w:p>
        </w:tc>
        <w:tc>
          <w:tcPr>
            <w:tcW w:w="2925" w:type="dxa"/>
            <w:gridSpan w:val="4"/>
          </w:tcPr>
          <w:p w14:paraId="6BDB7365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Sử dụng các dụng cụ gõ đệm theo nhịp, tiết tấu( nhanh, chậm .</w:t>
            </w:r>
          </w:p>
        </w:tc>
        <w:tc>
          <w:tcPr>
            <w:tcW w:w="4545" w:type="dxa"/>
            <w:gridSpan w:val="4"/>
          </w:tcPr>
          <w:p w14:paraId="5CE6CF4B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</w:rPr>
              <w:t>Hoạt động góc</w:t>
            </w:r>
          </w:p>
          <w:p w14:paraId="1DAB55C7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Biểu diễn văn nghệ</w:t>
            </w:r>
          </w:p>
          <w:p w14:paraId="51066B7D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Mọi lúc mọi nơi</w:t>
            </w:r>
          </w:p>
        </w:tc>
      </w:tr>
      <w:tr w:rsidR="00917B74" w14:paraId="19691004" w14:textId="77777777">
        <w:trPr>
          <w:trHeight w:val="3285"/>
        </w:trPr>
        <w:tc>
          <w:tcPr>
            <w:tcW w:w="2715" w:type="dxa"/>
            <w:gridSpan w:val="2"/>
          </w:tcPr>
          <w:p w14:paraId="5709BDA9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MT 113. Trẻ phối hợp các kĩ năng vẽ để  tạo thành bức tranh có màu sắc hài hoà, bố cục cân đối ở chủ đề trường mầm non và tết trung thu .</w:t>
            </w:r>
          </w:p>
        </w:tc>
        <w:tc>
          <w:tcPr>
            <w:tcW w:w="2925" w:type="dxa"/>
            <w:gridSpan w:val="4"/>
          </w:tcPr>
          <w:p w14:paraId="2BBDE239" w14:textId="77777777" w:rsidR="00917B74" w:rsidRDefault="00000000">
            <w:pPr>
              <w:ind w:left="-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Phối hợp các kĩ năng vẽ để tạo ra sản phẩm  có màu sắc, kích thước, hình dáng/ đường nét và bố cục.</w:t>
            </w:r>
          </w:p>
        </w:tc>
        <w:tc>
          <w:tcPr>
            <w:tcW w:w="4545" w:type="dxa"/>
            <w:gridSpan w:val="4"/>
          </w:tcPr>
          <w:p w14:paraId="2E9C78C7" w14:textId="77777777" w:rsidR="00917B74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 Hoạt động học</w:t>
            </w:r>
          </w:p>
          <w:p w14:paraId="43D23C7D" w14:textId="77777777" w:rsidR="00917B74" w:rsidRDefault="00000000">
            <w:pPr>
              <w:spacing w:line="257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Vẽ đồ chơi trong sân trường( ĐT)</w:t>
            </w:r>
          </w:p>
          <w:p w14:paraId="73676B36" w14:textId="77777777" w:rsidR="00917B74" w:rsidRDefault="00000000">
            <w:pPr>
              <w:tabs>
                <w:tab w:val="left" w:pos="1125"/>
              </w:tabs>
              <w:spacing w:line="257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Hoạt động học</w:t>
            </w:r>
          </w:p>
          <w:p w14:paraId="6188F4B8" w14:textId="77777777" w:rsidR="00917B74" w:rsidRDefault="00000000">
            <w:pPr>
              <w:tabs>
                <w:tab w:val="left" w:pos="1125"/>
              </w:tabs>
              <w:spacing w:line="257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Trang trí rèm </w:t>
            </w:r>
            <w:r>
              <w:t>cửa</w:t>
            </w:r>
            <w:r>
              <w:rPr>
                <w:rFonts w:ascii="Times New Roman" w:hAnsi="Times New Roman"/>
              </w:rPr>
              <w:t xml:space="preserve"> lớp học ( ĐT)</w:t>
            </w:r>
          </w:p>
          <w:p w14:paraId="5E212BA8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Hoạt động chiều :</w:t>
            </w:r>
          </w:p>
          <w:p w14:paraId="3994ACB1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Thực hiện vở tạo hình : Vẽ cô giáo </w:t>
            </w:r>
          </w:p>
          <w:p w14:paraId="17B1C1EB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Hoạt động góc: Vẽ trường mầm non của bé.</w:t>
            </w:r>
          </w:p>
        </w:tc>
      </w:tr>
      <w:tr w:rsidR="00917B74" w14:paraId="6BA64D6B" w14:textId="77777777">
        <w:trPr>
          <w:trHeight w:val="390"/>
        </w:trPr>
        <w:tc>
          <w:tcPr>
            <w:tcW w:w="2715" w:type="dxa"/>
            <w:gridSpan w:val="2"/>
          </w:tcPr>
          <w:p w14:paraId="6E983368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MT 114. Trẻ biết phối hợp các kĩ năng nặn  để tạo thành sản phẩm có bố cục cân đối ở chủ đề trường mầm non.</w:t>
            </w:r>
          </w:p>
        </w:tc>
        <w:tc>
          <w:tcPr>
            <w:tcW w:w="2925" w:type="dxa"/>
            <w:gridSpan w:val="4"/>
          </w:tcPr>
          <w:p w14:paraId="5FF90155" w14:textId="77777777" w:rsidR="00917B74" w:rsidRDefault="00000000">
            <w:pPr>
              <w:tabs>
                <w:tab w:val="left" w:pos="36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Phối hợp các kĩ năng nặn để tạo ra sản phẩm  có màu sắc, kích thước, hình dáng/ đường nét và bố cục.</w:t>
            </w:r>
          </w:p>
        </w:tc>
        <w:tc>
          <w:tcPr>
            <w:tcW w:w="4545" w:type="dxa"/>
            <w:gridSpan w:val="4"/>
          </w:tcPr>
          <w:p w14:paraId="6EB51116" w14:textId="77777777" w:rsidR="00917B74" w:rsidRDefault="000000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*  Hoạt động học</w:t>
            </w:r>
          </w:p>
          <w:p w14:paraId="335D78D2" w14:textId="77777777" w:rsidR="00917B74" w:rsidRDefault="00000000">
            <w:pPr>
              <w:tabs>
                <w:tab w:val="left" w:pos="1125"/>
              </w:tabs>
              <w:spacing w:line="257" w:lineRule="auto"/>
              <w:ind w:left="1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Nặn quà tặng bạn </w:t>
            </w:r>
          </w:p>
          <w:p w14:paraId="23F0E5A2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Mọi lúc mọi nơi.</w:t>
            </w:r>
          </w:p>
        </w:tc>
      </w:tr>
      <w:tr w:rsidR="00917B74" w14:paraId="53BC3959" w14:textId="77777777">
        <w:trPr>
          <w:trHeight w:val="2925"/>
        </w:trPr>
        <w:tc>
          <w:tcPr>
            <w:tcW w:w="2715" w:type="dxa"/>
            <w:gridSpan w:val="2"/>
          </w:tcPr>
          <w:p w14:paraId="65F4EC58" w14:textId="77777777" w:rsidR="00917B74" w:rsidRDefault="00000000">
            <w:pPr>
              <w:tabs>
                <w:tab w:val="left" w:pos="28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MT 115.  Trẻ biết phối hợp các </w:t>
            </w:r>
            <w:r>
              <w:t>kỹ</w:t>
            </w:r>
            <w:r>
              <w:rPr>
                <w:rFonts w:ascii="Times New Roman" w:hAnsi="Times New Roman"/>
              </w:rPr>
              <w:t xml:space="preserve"> năng cắt, xé dán để  tạo thành bức tranh có màu sắc hài hoà, bố cục cân đối ở chủ đề trường mầm non và tết trung thu.</w:t>
            </w:r>
          </w:p>
        </w:tc>
        <w:tc>
          <w:tcPr>
            <w:tcW w:w="2925" w:type="dxa"/>
            <w:gridSpan w:val="4"/>
          </w:tcPr>
          <w:p w14:paraId="001BCA28" w14:textId="77777777" w:rsidR="00917B74" w:rsidRDefault="00000000">
            <w:pPr>
              <w:ind w:left="-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Phối hợp các </w:t>
            </w:r>
            <w:r>
              <w:t>kỹ</w:t>
            </w:r>
            <w:r>
              <w:rPr>
                <w:rFonts w:ascii="Times New Roman" w:hAnsi="Times New Roman"/>
              </w:rPr>
              <w:t xml:space="preserve"> năng cắt, xé dán để tạo ra sản phẩm  có màu sắc, kích thước, hình dáng/ đường nét và bố cục.</w:t>
            </w:r>
          </w:p>
        </w:tc>
        <w:tc>
          <w:tcPr>
            <w:tcW w:w="4545" w:type="dxa"/>
            <w:gridSpan w:val="4"/>
          </w:tcPr>
          <w:p w14:paraId="4527205F" w14:textId="77777777" w:rsidR="00917B74" w:rsidRDefault="00000000">
            <w:pPr>
              <w:tabs>
                <w:tab w:val="left" w:pos="1125"/>
              </w:tabs>
              <w:spacing w:line="257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Hoạt động chiều</w:t>
            </w:r>
          </w:p>
          <w:p w14:paraId="0911AD11" w14:textId="77777777" w:rsidR="00917B74" w:rsidRDefault="00000000">
            <w:pPr>
              <w:spacing w:line="257" w:lineRule="auto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HĐ STEAM : Làm lồng đèn trung thu.</w:t>
            </w:r>
          </w:p>
          <w:p w14:paraId="06290ACB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* Hoạt động nhóm: </w:t>
            </w:r>
            <w:r>
              <w:rPr>
                <w:rFonts w:ascii="Times New Roman" w:hAnsi="Times New Roman"/>
              </w:rPr>
              <w:t xml:space="preserve">Làm đồ chơi đèn ông sao, bánh trung thu, đèn lồng. </w:t>
            </w:r>
          </w:p>
          <w:p w14:paraId="6F8FC843" w14:textId="77777777" w:rsidR="00917B74" w:rsidRDefault="00000000">
            <w:pPr>
              <w:tabs>
                <w:tab w:val="left" w:pos="1125"/>
              </w:tabs>
              <w:spacing w:line="257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Hoạt động góc</w:t>
            </w:r>
          </w:p>
          <w:p w14:paraId="7A02AD38" w14:textId="77777777" w:rsidR="00917B74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Cắt ,xé dán </w:t>
            </w:r>
            <w:r>
              <w:rPr>
                <w:rFonts w:ascii="Times New Roman" w:hAnsi="Times New Roman"/>
              </w:rPr>
              <w:t>Trường Mầm Non của bé</w:t>
            </w:r>
            <w:r>
              <w:rPr>
                <w:rFonts w:ascii="Times New Roman" w:hAnsi="Times New Roman"/>
                <w:color w:val="000000"/>
              </w:rPr>
              <w:t xml:space="preserve">. </w:t>
            </w:r>
          </w:p>
        </w:tc>
      </w:tr>
    </w:tbl>
    <w:p w14:paraId="76F0FCD8" w14:textId="77777777" w:rsidR="00917B74" w:rsidRDefault="0000000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</w:t>
      </w:r>
    </w:p>
    <w:p w14:paraId="1620F1CB" w14:textId="77777777" w:rsidR="00917B74" w:rsidRDefault="00917B74">
      <w:pPr>
        <w:rPr>
          <w:rFonts w:ascii="Times New Roman" w:hAnsi="Times New Roman"/>
          <w:b/>
        </w:rPr>
      </w:pPr>
    </w:p>
    <w:p w14:paraId="08E8AE06" w14:textId="77777777" w:rsidR="00917B74" w:rsidRDefault="0000000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</w:t>
      </w:r>
    </w:p>
    <w:p w14:paraId="6168D546" w14:textId="77777777" w:rsidR="00917B74" w:rsidRDefault="00917B74">
      <w:pPr>
        <w:rPr>
          <w:rFonts w:ascii="Times New Roman" w:hAnsi="Times New Roman"/>
          <w:b/>
        </w:rPr>
      </w:pPr>
    </w:p>
    <w:p w14:paraId="0DCAC802" w14:textId="77777777" w:rsidR="00917B74" w:rsidRDefault="00917B74">
      <w:pPr>
        <w:spacing w:line="360" w:lineRule="auto"/>
        <w:jc w:val="both"/>
        <w:rPr>
          <w:b/>
        </w:rPr>
      </w:pPr>
    </w:p>
    <w:p w14:paraId="3767A595" w14:textId="77777777" w:rsidR="00917B74" w:rsidRDefault="00917B74">
      <w:pPr>
        <w:rPr>
          <w:b/>
        </w:rPr>
      </w:pPr>
    </w:p>
    <w:p w14:paraId="1E480917" w14:textId="77777777" w:rsidR="00917B74" w:rsidRDefault="00000000">
      <w:pPr>
        <w:rPr>
          <w:b/>
        </w:rPr>
      </w:pPr>
      <w:r>
        <w:rPr>
          <w:b/>
        </w:rPr>
        <w:t xml:space="preserve">                    </w:t>
      </w:r>
    </w:p>
    <w:p w14:paraId="4C918787" w14:textId="77777777" w:rsidR="00917B74" w:rsidRDefault="00917B74">
      <w:pPr>
        <w:rPr>
          <w:b/>
        </w:rPr>
      </w:pPr>
    </w:p>
    <w:p w14:paraId="06092D86" w14:textId="77777777" w:rsidR="00917B74" w:rsidRDefault="00917B74">
      <w:pPr>
        <w:rPr>
          <w:b/>
        </w:rPr>
      </w:pPr>
    </w:p>
    <w:p w14:paraId="29241B3D" w14:textId="77777777" w:rsidR="00917B74" w:rsidRDefault="00917B74">
      <w:pPr>
        <w:rPr>
          <w:b/>
        </w:rPr>
      </w:pPr>
    </w:p>
    <w:p w14:paraId="6935B76B" w14:textId="77777777" w:rsidR="00917B74" w:rsidRDefault="00917B74">
      <w:pPr>
        <w:rPr>
          <w:b/>
        </w:rPr>
      </w:pPr>
    </w:p>
    <w:p w14:paraId="4CCA6FEB" w14:textId="77777777" w:rsidR="00917B74" w:rsidRDefault="00917B74">
      <w:pPr>
        <w:rPr>
          <w:b/>
        </w:rPr>
      </w:pPr>
    </w:p>
    <w:p w14:paraId="0D34615E" w14:textId="77777777" w:rsidR="00917B74" w:rsidRDefault="00917B74">
      <w:pPr>
        <w:rPr>
          <w:b/>
        </w:rPr>
      </w:pPr>
    </w:p>
    <w:p w14:paraId="2D880234" w14:textId="77777777" w:rsidR="00917B74" w:rsidRDefault="00917B74">
      <w:pPr>
        <w:rPr>
          <w:b/>
        </w:rPr>
      </w:pPr>
    </w:p>
    <w:p w14:paraId="55C9616D" w14:textId="77777777" w:rsidR="00917B74" w:rsidRDefault="00917B74">
      <w:pPr>
        <w:rPr>
          <w:b/>
        </w:rPr>
      </w:pPr>
    </w:p>
    <w:p w14:paraId="29AB78F4" w14:textId="77777777" w:rsidR="00917B74" w:rsidRDefault="00917B74">
      <w:pPr>
        <w:rPr>
          <w:b/>
        </w:rPr>
      </w:pPr>
    </w:p>
    <w:p w14:paraId="324BE0C3" w14:textId="77777777" w:rsidR="00917B74" w:rsidRDefault="00917B74">
      <w:pPr>
        <w:rPr>
          <w:b/>
        </w:rPr>
      </w:pPr>
    </w:p>
    <w:sectPr w:rsidR="00917B74"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NI-Times">
    <w:panose1 w:val="00000000000000000000"/>
    <w:charset w:val="00"/>
    <w:family w:val="roman"/>
    <w:notTrueType/>
    <w:pitch w:val="default"/>
  </w:font>
  <w:font w:name="VNI-Helve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155F3"/>
    <w:multiLevelType w:val="multilevel"/>
    <w:tmpl w:val="088E7E52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1536248"/>
    <w:multiLevelType w:val="multilevel"/>
    <w:tmpl w:val="67F24A12"/>
    <w:lvl w:ilvl="0">
      <w:start w:val="1"/>
      <w:numFmt w:val="bullet"/>
      <w:lvlText w:val="−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+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35A70D4A"/>
    <w:multiLevelType w:val="multilevel"/>
    <w:tmpl w:val="ED7C3F06"/>
    <w:lvl w:ilvl="0"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38595B9F"/>
    <w:multiLevelType w:val="multilevel"/>
    <w:tmpl w:val="412455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Roman"/>
      <w:lvlText w:val="%2."/>
      <w:lvlJc w:val="left"/>
      <w:pPr>
        <w:ind w:left="1440" w:hanging="720"/>
      </w:pPr>
      <w:rPr>
        <w:b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3405F8"/>
    <w:multiLevelType w:val="multilevel"/>
    <w:tmpl w:val="5C2210C0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4B647B70"/>
    <w:multiLevelType w:val="multilevel"/>
    <w:tmpl w:val="B1F0CCD4"/>
    <w:lvl w:ilvl="0">
      <w:start w:val="1"/>
      <w:numFmt w:val="bullet"/>
      <w:lvlText w:val="−"/>
      <w:lvlJc w:val="left"/>
      <w:pPr>
        <w:ind w:left="284" w:hanging="284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5B6B62EF"/>
    <w:multiLevelType w:val="multilevel"/>
    <w:tmpl w:val="8F50783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6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0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7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2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9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C6B1D62"/>
    <w:multiLevelType w:val="multilevel"/>
    <w:tmpl w:val="D320176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68164439">
    <w:abstractNumId w:val="4"/>
  </w:num>
  <w:num w:numId="2" w16cid:durableId="377247779">
    <w:abstractNumId w:val="3"/>
  </w:num>
  <w:num w:numId="3" w16cid:durableId="1884558405">
    <w:abstractNumId w:val="6"/>
  </w:num>
  <w:num w:numId="4" w16cid:durableId="2143228617">
    <w:abstractNumId w:val="5"/>
  </w:num>
  <w:num w:numId="5" w16cid:durableId="1943679704">
    <w:abstractNumId w:val="2"/>
  </w:num>
  <w:num w:numId="6" w16cid:durableId="91556577">
    <w:abstractNumId w:val="1"/>
  </w:num>
  <w:num w:numId="7" w16cid:durableId="1279295461">
    <w:abstractNumId w:val="7"/>
  </w:num>
  <w:num w:numId="8" w16cid:durableId="1336179477">
    <w:abstractNumId w:val="0"/>
  </w:num>
  <w:num w:numId="9" w16cid:durableId="9355530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39956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B74"/>
    <w:rsid w:val="00721684"/>
    <w:rsid w:val="0083167B"/>
    <w:rsid w:val="0091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02191F2"/>
  <w15:docId w15:val="{A49A99A8-BDF2-4BBB-A07E-49D62B24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300"/>
    <w:rPr>
      <w:rFonts w:ascii=".VnTime" w:hAnsi=".VnTim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030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0300"/>
    <w:pPr>
      <w:keepNext/>
      <w:spacing w:line="360" w:lineRule="auto"/>
      <w:jc w:val="center"/>
      <w:outlineLvl w:val="1"/>
    </w:pPr>
    <w:rPr>
      <w:rFonts w:ascii=".VnTimeH" w:hAnsi=".VnTimeH"/>
      <w:b/>
      <w:sz w:val="26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0300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0300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AC030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AC0300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AC0300"/>
    <w:rPr>
      <w:rFonts w:ascii=".VnTimeH" w:eastAsia="Times New Roman" w:hAnsi=".VnTimeH" w:cs="Times New Roman"/>
      <w:b/>
      <w:sz w:val="26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AC0300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6Char">
    <w:name w:val="Heading 6 Char"/>
    <w:basedOn w:val="DefaultParagraphFont"/>
    <w:link w:val="Heading6"/>
    <w:rsid w:val="00AC0300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9Char">
    <w:name w:val="Heading 9 Char"/>
    <w:basedOn w:val="DefaultParagraphFont"/>
    <w:link w:val="Heading9"/>
    <w:rsid w:val="00AC0300"/>
    <w:rPr>
      <w:rFonts w:ascii="Arial" w:eastAsia="Times New Roman" w:hAnsi="Arial" w:cs="Arial"/>
      <w:lang w:val="en-US"/>
    </w:rPr>
  </w:style>
  <w:style w:type="paragraph" w:customStyle="1" w:styleId="CharCharChar">
    <w:name w:val="Char Char Char"/>
    <w:basedOn w:val="Normal"/>
    <w:autoRedefine/>
    <w:rsid w:val="00AC030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rsid w:val="00AC030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AC03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C0300"/>
    <w:rPr>
      <w:rFonts w:ascii=".VnTime" w:eastAsia="Times New Roman" w:hAnsi=".VnTime" w:cs="Times New Roman"/>
      <w:sz w:val="28"/>
      <w:szCs w:val="28"/>
      <w:lang w:val="en-US"/>
    </w:rPr>
  </w:style>
  <w:style w:type="character" w:styleId="PageNumber">
    <w:name w:val="page number"/>
    <w:basedOn w:val="DefaultParagraphFont"/>
    <w:rsid w:val="00AC0300"/>
  </w:style>
  <w:style w:type="paragraph" w:styleId="Header">
    <w:name w:val="header"/>
    <w:basedOn w:val="Normal"/>
    <w:link w:val="HeaderChar"/>
    <w:rsid w:val="00AC030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C0300"/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AC030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AC03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C0300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NormalWeb">
    <w:name w:val="Normal (Web)"/>
    <w:basedOn w:val="Normal"/>
    <w:rsid w:val="00AC030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C0300"/>
  </w:style>
  <w:style w:type="character" w:styleId="Strong">
    <w:name w:val="Strong"/>
    <w:basedOn w:val="DefaultParagraphFont"/>
    <w:uiPriority w:val="22"/>
    <w:qFormat/>
    <w:rsid w:val="00AC0300"/>
    <w:rPr>
      <w:b/>
      <w:bCs/>
    </w:rPr>
  </w:style>
  <w:style w:type="paragraph" w:customStyle="1" w:styleId="DefaultParagraphFontParaCharCharCharCharChar">
    <w:name w:val="Default Paragraph Font Para Char Char Char Char Char"/>
    <w:autoRedefine/>
    <w:rsid w:val="00AC0300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odyText">
    <w:name w:val="Body Text"/>
    <w:basedOn w:val="Normal"/>
    <w:link w:val="BodyTextChar"/>
    <w:rsid w:val="00AC0300"/>
    <w:pPr>
      <w:spacing w:line="312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AC0300"/>
    <w:rPr>
      <w:rFonts w:ascii=".VnTime" w:eastAsia="Times New Roman" w:hAnsi=".VnTime" w:cs="Times New Roman"/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AC0300"/>
    <w:pPr>
      <w:spacing w:after="120"/>
      <w:ind w:left="360"/>
    </w:pPr>
    <w:rPr>
      <w:rFonts w:cs="Arial"/>
    </w:rPr>
  </w:style>
  <w:style w:type="character" w:customStyle="1" w:styleId="BodyTextIndentChar">
    <w:name w:val="Body Text Indent Char"/>
    <w:basedOn w:val="DefaultParagraphFont"/>
    <w:link w:val="BodyTextIndent"/>
    <w:rsid w:val="00AC0300"/>
    <w:rPr>
      <w:rFonts w:ascii=".VnTime" w:eastAsia="Times New Roman" w:hAnsi=".VnTime" w:cs="Arial"/>
      <w:sz w:val="28"/>
      <w:szCs w:val="28"/>
      <w:lang w:val="en-US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AC030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2">
    <w:name w:val="List 2"/>
    <w:basedOn w:val="Normal"/>
    <w:rsid w:val="00AC0300"/>
    <w:pPr>
      <w:ind w:left="720" w:hanging="360"/>
    </w:pPr>
    <w:rPr>
      <w:szCs w:val="24"/>
    </w:rPr>
  </w:style>
  <w:style w:type="paragraph" w:styleId="ListContinue2">
    <w:name w:val="List Continue 2"/>
    <w:basedOn w:val="Normal"/>
    <w:rsid w:val="00AC0300"/>
    <w:pPr>
      <w:spacing w:after="120"/>
      <w:ind w:left="720"/>
    </w:pPr>
    <w:rPr>
      <w:rFonts w:cs=".VnTime"/>
    </w:rPr>
  </w:style>
  <w:style w:type="character" w:customStyle="1" w:styleId="BalloonTextChar">
    <w:name w:val="Balloon Text Char"/>
    <w:link w:val="BalloonText"/>
    <w:locked/>
    <w:rsid w:val="00AC0300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rsid w:val="00AC0300"/>
    <w:rPr>
      <w:rFonts w:ascii="Tahoma" w:eastAsiaTheme="minorHAnsi" w:hAnsi="Tahoma" w:cs="Tahoma"/>
      <w:sz w:val="16"/>
      <w:szCs w:val="16"/>
      <w:lang w:val="vi-VN"/>
    </w:rPr>
  </w:style>
  <w:style w:type="character" w:customStyle="1" w:styleId="BalloonTextChar1">
    <w:name w:val="Balloon Text Char1"/>
    <w:basedOn w:val="DefaultParagraphFont"/>
    <w:uiPriority w:val="99"/>
    <w:semiHidden/>
    <w:rsid w:val="00AC0300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AC0300"/>
    <w:pPr>
      <w:ind w:left="720"/>
      <w:contextualSpacing/>
    </w:pPr>
    <w:rPr>
      <w:rFonts w:ascii="Times New Roman" w:hAnsi="Times New Roman"/>
      <w:sz w:val="24"/>
      <w:szCs w:val="24"/>
    </w:rPr>
  </w:style>
  <w:style w:type="paragraph" w:styleId="List3">
    <w:name w:val="List 3"/>
    <w:basedOn w:val="Normal"/>
    <w:rsid w:val="00AC0300"/>
    <w:pPr>
      <w:ind w:left="1080" w:hanging="360"/>
    </w:pPr>
    <w:rPr>
      <w:szCs w:val="24"/>
    </w:rPr>
  </w:style>
  <w:style w:type="paragraph" w:styleId="ListBullet2">
    <w:name w:val="List Bullet 2"/>
    <w:basedOn w:val="Normal"/>
    <w:rsid w:val="00AC0300"/>
    <w:pPr>
      <w:numPr>
        <w:numId w:val="8"/>
      </w:numPr>
    </w:pPr>
    <w:rPr>
      <w:szCs w:val="24"/>
    </w:rPr>
  </w:style>
  <w:style w:type="paragraph" w:styleId="ListBullet3">
    <w:name w:val="List Bullet 3"/>
    <w:basedOn w:val="Normal"/>
    <w:rsid w:val="00AC0300"/>
    <w:pPr>
      <w:tabs>
        <w:tab w:val="num" w:pos="720"/>
      </w:tabs>
      <w:ind w:left="720" w:hanging="720"/>
    </w:pPr>
    <w:rPr>
      <w:szCs w:val="24"/>
    </w:rPr>
  </w:style>
  <w:style w:type="paragraph" w:styleId="ListBullet5">
    <w:name w:val="List Bullet 5"/>
    <w:basedOn w:val="Normal"/>
    <w:rsid w:val="00AC0300"/>
    <w:pPr>
      <w:tabs>
        <w:tab w:val="num" w:pos="720"/>
      </w:tabs>
      <w:ind w:left="720" w:hanging="720"/>
    </w:pPr>
    <w:rPr>
      <w:szCs w:val="24"/>
    </w:rPr>
  </w:style>
  <w:style w:type="paragraph" w:styleId="BodyTextFirstIndent2">
    <w:name w:val="Body Text First Indent 2"/>
    <w:basedOn w:val="BodyTextIndent"/>
    <w:link w:val="BodyTextFirstIndent2Char"/>
    <w:rsid w:val="00AC0300"/>
    <w:pPr>
      <w:ind w:firstLine="210"/>
    </w:pPr>
    <w:rPr>
      <w:rFonts w:cs="Times New Roman"/>
      <w:szCs w:val="24"/>
    </w:rPr>
  </w:style>
  <w:style w:type="character" w:customStyle="1" w:styleId="BodyTextFirstIndent2Char">
    <w:name w:val="Body Text First Indent 2 Char"/>
    <w:basedOn w:val="BodyTextIndentChar"/>
    <w:link w:val="BodyTextFirstIndent2"/>
    <w:rsid w:val="00AC0300"/>
    <w:rPr>
      <w:rFonts w:ascii=".VnTime" w:eastAsia="Times New Roman" w:hAnsi=".VnTime" w:cs="Times New Roman"/>
      <w:sz w:val="28"/>
      <w:szCs w:val="24"/>
      <w:lang w:val="en-US"/>
    </w:rPr>
  </w:style>
  <w:style w:type="character" w:styleId="IntenseEmphasis">
    <w:name w:val="Intense Emphasis"/>
    <w:basedOn w:val="DefaultParagraphFont"/>
    <w:uiPriority w:val="21"/>
    <w:qFormat/>
    <w:rsid w:val="00AC0300"/>
    <w:rPr>
      <w:b/>
      <w:bCs/>
      <w:i/>
      <w:iCs/>
      <w:color w:val="4F81BD" w:themeColor="accent1"/>
    </w:rPr>
  </w:style>
  <w:style w:type="paragraph" w:customStyle="1" w:styleId="CharCharChar1Char">
    <w:name w:val="Char Char Char1 Char"/>
    <w:basedOn w:val="Normal"/>
    <w:rsid w:val="00AC030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gach">
    <w:name w:val="gach"/>
    <w:basedOn w:val="Normal"/>
    <w:rsid w:val="00AC0300"/>
    <w:pPr>
      <w:tabs>
        <w:tab w:val="num" w:pos="360"/>
      </w:tabs>
      <w:ind w:left="227" w:hanging="227"/>
    </w:pPr>
    <w:rPr>
      <w:rFonts w:ascii="VNI-Times" w:hAnsi="VNI-Times"/>
      <w:sz w:val="24"/>
      <w:szCs w:val="20"/>
    </w:rPr>
  </w:style>
  <w:style w:type="paragraph" w:customStyle="1" w:styleId="I">
    <w:name w:val="I"/>
    <w:basedOn w:val="Normal"/>
    <w:rsid w:val="00AC0300"/>
    <w:pPr>
      <w:spacing w:before="120" w:after="120"/>
      <w:jc w:val="both"/>
    </w:pPr>
    <w:rPr>
      <w:rFonts w:ascii="VNI-Helve" w:hAnsi="VNI-Helve"/>
      <w:b/>
      <w:sz w:val="24"/>
      <w:szCs w:val="20"/>
      <w:u w:val="single"/>
    </w:rPr>
  </w:style>
  <w:style w:type="paragraph" w:styleId="List">
    <w:name w:val="List"/>
    <w:basedOn w:val="Normal"/>
    <w:rsid w:val="00AC0300"/>
    <w:pPr>
      <w:ind w:left="360" w:hanging="360"/>
    </w:pPr>
    <w:rPr>
      <w:szCs w:val="24"/>
    </w:rPr>
  </w:style>
  <w:style w:type="paragraph" w:styleId="FootnoteText">
    <w:name w:val="footnote text"/>
    <w:basedOn w:val="Normal"/>
    <w:link w:val="FootnoteTextChar"/>
    <w:unhideWhenUsed/>
    <w:rsid w:val="00AC030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C0300"/>
    <w:rPr>
      <w:rFonts w:ascii=".VnTime" w:eastAsia="Times New Roman" w:hAnsi=".VnTime" w:cs="Times New Roman"/>
      <w:sz w:val="20"/>
      <w:szCs w:val="20"/>
      <w:lang w:val="en-US"/>
    </w:rPr>
  </w:style>
  <w:style w:type="character" w:styleId="FootnoteReference">
    <w:name w:val="footnote reference"/>
    <w:unhideWhenUsed/>
    <w:rsid w:val="00AC0300"/>
    <w:rPr>
      <w:vertAlign w:val="superscript"/>
    </w:rPr>
  </w:style>
  <w:style w:type="character" w:styleId="Emphasis">
    <w:name w:val="Emphasis"/>
    <w:basedOn w:val="DefaultParagraphFont"/>
    <w:qFormat/>
    <w:rsid w:val="00AC0300"/>
    <w:rPr>
      <w:i/>
      <w:iCs/>
    </w:rPr>
  </w:style>
  <w:style w:type="paragraph" w:customStyle="1" w:styleId="Char">
    <w:name w:val="Char"/>
    <w:basedOn w:val="Normal"/>
    <w:rsid w:val="00AC030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wEkQHfecEV5VS4qnL/MX2yaF/A==">CgMxLjA4AHIhMU9WaGxROEs5X1ZsdWRvUWFSWk1ycEpBTnV5SC1TSU9k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1622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2024-09-19T04:34:00Z</dcterms:created>
  <dcterms:modified xsi:type="dcterms:W3CDTF">2024-11-05T03:09:00Z</dcterms:modified>
</cp:coreProperties>
</file>